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18AD" w:rsidRPr="004B2004" w:rsidRDefault="00DE18AD" w:rsidP="004B2004">
      <w:pPr>
        <w:spacing w:after="0" w:line="240" w:lineRule="auto"/>
        <w:jc w:val="center"/>
        <w:rPr>
          <w:rFonts w:ascii="Tahoma" w:eastAsia="Times New Roman" w:hAnsi="Tahoma" w:cs="Tahoma"/>
          <w:b/>
          <w:color w:val="2F5496"/>
          <w:sz w:val="32"/>
          <w:szCs w:val="32"/>
          <w:lang w:eastAsia="el-GR"/>
        </w:rPr>
      </w:pPr>
      <w:bookmarkStart w:id="0" w:name="_Hlk71829488"/>
      <w:bookmarkEnd w:id="0"/>
      <w:r w:rsidRPr="004B2004">
        <w:rPr>
          <w:rFonts w:ascii="Tahoma" w:eastAsia="Times New Roman" w:hAnsi="Tahoma" w:cs="Tahoma"/>
          <w:b/>
          <w:color w:val="2F5496"/>
          <w:sz w:val="32"/>
          <w:szCs w:val="32"/>
          <w:lang w:eastAsia="el-GR"/>
        </w:rPr>
        <w:t>6η Παγκόσμια Εβδομάδα Οδικής Ασφάλειας των Ηνωμένων Εθνών</w:t>
      </w:r>
      <w:r w:rsidR="004B2004" w:rsidRPr="004B2004">
        <w:rPr>
          <w:rFonts w:ascii="Tahoma" w:eastAsia="Times New Roman" w:hAnsi="Tahoma" w:cs="Tahoma"/>
          <w:b/>
          <w:color w:val="2F5496"/>
          <w:sz w:val="32"/>
          <w:szCs w:val="32"/>
          <w:lang w:eastAsia="el-GR"/>
        </w:rPr>
        <w:t xml:space="preserve"> </w:t>
      </w:r>
      <w:r w:rsidRPr="004B2004">
        <w:rPr>
          <w:rFonts w:ascii="Tahoma" w:eastAsia="Times New Roman" w:hAnsi="Tahoma" w:cs="Tahoma"/>
          <w:b/>
          <w:color w:val="2F5496"/>
          <w:sz w:val="32"/>
          <w:szCs w:val="32"/>
          <w:lang w:eastAsia="el-GR"/>
        </w:rPr>
        <w:t>(17-23 Μαΐου 2021)</w:t>
      </w:r>
    </w:p>
    <w:p w:rsidR="004B2004" w:rsidRPr="00160DA8" w:rsidRDefault="004B2004" w:rsidP="00DE18AD">
      <w:pPr>
        <w:spacing w:line="240" w:lineRule="auto"/>
        <w:jc w:val="center"/>
        <w:rPr>
          <w:rFonts w:ascii="Tahoma" w:eastAsia="Times New Roman" w:hAnsi="Tahoma" w:cs="Tahoma"/>
          <w:b/>
          <w:color w:val="2F5496"/>
          <w:sz w:val="32"/>
          <w:szCs w:val="32"/>
          <w:lang w:eastAsia="el-GR"/>
        </w:rPr>
      </w:pPr>
    </w:p>
    <w:p w:rsidR="00DE18AD" w:rsidRPr="00DB2D9F" w:rsidRDefault="00DE18AD" w:rsidP="00DE18AD">
      <w:pPr>
        <w:spacing w:line="240" w:lineRule="auto"/>
        <w:jc w:val="center"/>
        <w:rPr>
          <w:rFonts w:ascii="Tahoma" w:eastAsia="Times New Roman" w:hAnsi="Tahoma" w:cs="Tahoma"/>
          <w:b/>
          <w:color w:val="2F5496"/>
          <w:sz w:val="32"/>
          <w:szCs w:val="32"/>
          <w:lang w:eastAsia="el-GR"/>
        </w:rPr>
      </w:pPr>
      <w:r w:rsidRPr="00DB2D9F">
        <w:rPr>
          <w:rFonts w:ascii="Tahoma" w:eastAsia="Times New Roman" w:hAnsi="Tahoma" w:cs="Tahoma"/>
          <w:b/>
          <w:color w:val="2F5496"/>
          <w:sz w:val="32"/>
          <w:szCs w:val="32"/>
          <w:lang w:eastAsia="el-GR"/>
        </w:rPr>
        <w:t>ΔΡΟΜΟΙ ΓΙΑ ΤΗ ΖΩΗ!</w:t>
      </w:r>
    </w:p>
    <w:p w:rsidR="00DE18AD" w:rsidRDefault="00DE18AD" w:rsidP="006A3AE1">
      <w:pPr>
        <w:spacing w:line="240" w:lineRule="auto"/>
        <w:jc w:val="both"/>
        <w:rPr>
          <w:lang w:eastAsia="el-GR"/>
        </w:rPr>
      </w:pPr>
    </w:p>
    <w:p w:rsidR="006D0CDC" w:rsidRDefault="006D0CDC" w:rsidP="006A3AE1">
      <w:pPr>
        <w:spacing w:line="240" w:lineRule="auto"/>
        <w:jc w:val="both"/>
        <w:rPr>
          <w:lang w:eastAsia="el-GR"/>
        </w:rPr>
      </w:pPr>
      <w:r w:rsidRPr="006D0CDC">
        <w:rPr>
          <w:lang w:eastAsia="el-GR"/>
        </w:rPr>
        <w:t>Στο πλαίσιο της </w:t>
      </w:r>
      <w:r w:rsidR="00DD3EF7">
        <w:rPr>
          <w:b/>
          <w:bCs/>
          <w:bdr w:val="none" w:sz="0" w:space="0" w:color="auto" w:frame="1"/>
          <w:lang w:eastAsia="el-GR"/>
        </w:rPr>
        <w:t>6</w:t>
      </w:r>
      <w:r w:rsidR="00DD3EF7" w:rsidRPr="00DD3EF7">
        <w:rPr>
          <w:b/>
          <w:bCs/>
          <w:bdr w:val="none" w:sz="0" w:space="0" w:color="auto" w:frame="1"/>
          <w:vertAlign w:val="superscript"/>
          <w:lang w:eastAsia="el-GR"/>
        </w:rPr>
        <w:t>ης</w:t>
      </w:r>
      <w:r w:rsidR="00DD3EF7">
        <w:rPr>
          <w:b/>
          <w:bCs/>
          <w:bdr w:val="none" w:sz="0" w:space="0" w:color="auto" w:frame="1"/>
          <w:lang w:eastAsia="el-GR"/>
        </w:rPr>
        <w:t xml:space="preserve"> </w:t>
      </w:r>
      <w:r w:rsidRPr="006D0CDC">
        <w:rPr>
          <w:b/>
          <w:bCs/>
          <w:bdr w:val="none" w:sz="0" w:space="0" w:color="auto" w:frame="1"/>
          <w:lang w:eastAsia="el-GR"/>
        </w:rPr>
        <w:t>Παγκόσμιας Εβδομάδας Οδικής Ασφάλειας</w:t>
      </w:r>
      <w:r w:rsidRPr="006D0CDC">
        <w:rPr>
          <w:lang w:eastAsia="el-GR"/>
        </w:rPr>
        <w:t> </w:t>
      </w:r>
      <w:r w:rsidR="00260EA9" w:rsidRPr="00260EA9">
        <w:rPr>
          <w:b/>
          <w:lang w:eastAsia="el-GR"/>
        </w:rPr>
        <w:t>των Ηνωμένων Εθνών</w:t>
      </w:r>
      <w:r w:rsidRPr="006D0CDC">
        <w:rPr>
          <w:lang w:eastAsia="el-GR"/>
        </w:rPr>
        <w:t xml:space="preserve"> </w:t>
      </w:r>
      <w:r w:rsidR="00B93087" w:rsidRPr="00260EA9">
        <w:rPr>
          <w:b/>
          <w:lang w:eastAsia="el-GR"/>
        </w:rPr>
        <w:t>(17-23 Μαΐου),</w:t>
      </w:r>
      <w:r w:rsidR="00B93087">
        <w:rPr>
          <w:lang w:eastAsia="el-GR"/>
        </w:rPr>
        <w:t xml:space="preserve"> </w:t>
      </w:r>
      <w:r>
        <w:rPr>
          <w:lang w:eastAsia="el-GR"/>
        </w:rPr>
        <w:t xml:space="preserve">το </w:t>
      </w:r>
      <w:r w:rsidRPr="00DD3EF7">
        <w:rPr>
          <w:b/>
          <w:lang w:eastAsia="el-GR"/>
        </w:rPr>
        <w:t>Ινστιτούτο Οδικής Ασφάλειας (Ι.Ο.ΑΣ.)</w:t>
      </w:r>
      <w:r>
        <w:rPr>
          <w:lang w:eastAsia="el-GR"/>
        </w:rPr>
        <w:t xml:space="preserve"> </w:t>
      </w:r>
      <w:r w:rsidRPr="00260EA9">
        <w:rPr>
          <w:b/>
          <w:lang w:eastAsia="el-GR"/>
        </w:rPr>
        <w:t>«Πάνος Μυλωνάς»</w:t>
      </w:r>
      <w:r w:rsidRPr="00160DA8">
        <w:rPr>
          <w:lang w:eastAsia="el-GR"/>
        </w:rPr>
        <w:t>,</w:t>
      </w:r>
      <w:r>
        <w:rPr>
          <w:lang w:eastAsia="el-GR"/>
        </w:rPr>
        <w:t xml:space="preserve"> σε συνεργασία με τον </w:t>
      </w:r>
      <w:r w:rsidRPr="00DD3EF7">
        <w:rPr>
          <w:b/>
          <w:lang w:eastAsia="el-GR"/>
        </w:rPr>
        <w:t>Κυπριακό Σύνδεσμο Αυτοκινήτου (</w:t>
      </w:r>
      <w:r w:rsidRPr="00DD3EF7">
        <w:rPr>
          <w:b/>
          <w:lang w:val="en-US" w:eastAsia="el-GR"/>
        </w:rPr>
        <w:t>CAA</w:t>
      </w:r>
      <w:r w:rsidRPr="00DD3EF7">
        <w:rPr>
          <w:b/>
          <w:lang w:eastAsia="el-GR"/>
        </w:rPr>
        <w:t>)</w:t>
      </w:r>
      <w:r>
        <w:rPr>
          <w:lang w:eastAsia="el-GR"/>
        </w:rPr>
        <w:t xml:space="preserve"> </w:t>
      </w:r>
      <w:r w:rsidR="00A9766E">
        <w:rPr>
          <w:lang w:eastAsia="el-GR"/>
        </w:rPr>
        <w:t>και άλλους φορείς</w:t>
      </w:r>
      <w:r w:rsidR="00160DA8">
        <w:rPr>
          <w:lang w:eastAsia="el-GR"/>
        </w:rPr>
        <w:t>,</w:t>
      </w:r>
      <w:r w:rsidR="00A9766E">
        <w:rPr>
          <w:lang w:eastAsia="el-GR"/>
        </w:rPr>
        <w:t xml:space="preserve"> </w:t>
      </w:r>
      <w:r>
        <w:rPr>
          <w:lang w:eastAsia="el-GR"/>
        </w:rPr>
        <w:t>διοργανώνουν μια σειρά δράσεων και εκδηλώσεων σε Ελλάδα και Κύπρο</w:t>
      </w:r>
      <w:r w:rsidR="00160DA8">
        <w:rPr>
          <w:lang w:eastAsia="el-GR"/>
        </w:rPr>
        <w:t>,</w:t>
      </w:r>
      <w:r w:rsidR="00260EA9" w:rsidRPr="00260EA9">
        <w:rPr>
          <w:lang w:eastAsia="el-GR"/>
        </w:rPr>
        <w:t xml:space="preserve"> </w:t>
      </w:r>
      <w:r w:rsidR="00260EA9">
        <w:rPr>
          <w:lang w:eastAsia="el-GR"/>
        </w:rPr>
        <w:t xml:space="preserve">με κεντρικό αίτημα τη θέσπιση του ανώτατου ορίου ταχύτητας 30 </w:t>
      </w:r>
      <w:proofErr w:type="spellStart"/>
      <w:r w:rsidR="00260EA9">
        <w:rPr>
          <w:lang w:eastAsia="el-GR"/>
        </w:rPr>
        <w:t>χλμ</w:t>
      </w:r>
      <w:proofErr w:type="spellEnd"/>
      <w:r w:rsidR="00260EA9">
        <w:rPr>
          <w:lang w:eastAsia="el-GR"/>
        </w:rPr>
        <w:t>/ώρα σε κατοικημένες περιοχές</w:t>
      </w:r>
      <w:r>
        <w:rPr>
          <w:lang w:eastAsia="el-GR"/>
        </w:rPr>
        <w:t>.</w:t>
      </w:r>
      <w:r w:rsidRPr="006D0CDC">
        <w:rPr>
          <w:lang w:eastAsia="el-GR"/>
        </w:rPr>
        <w:t xml:space="preserve"> </w:t>
      </w:r>
    </w:p>
    <w:p w:rsidR="006671C1" w:rsidRDefault="00260EA9" w:rsidP="006A3AE1">
      <w:pPr>
        <w:spacing w:line="240" w:lineRule="auto"/>
        <w:jc w:val="both"/>
        <w:rPr>
          <w:lang w:eastAsia="el-GR"/>
        </w:rPr>
      </w:pPr>
      <w:r>
        <w:rPr>
          <w:lang w:eastAsia="el-GR"/>
        </w:rPr>
        <w:t xml:space="preserve">Η Παγκόσμια Εβδομάδα Οδικής Ασφάλειας διοργανώνεται </w:t>
      </w:r>
      <w:r w:rsidR="00CE14E1">
        <w:rPr>
          <w:lang w:eastAsia="el-GR"/>
        </w:rPr>
        <w:t xml:space="preserve">κάθε </w:t>
      </w:r>
      <w:r w:rsidR="00EE4832" w:rsidRPr="00EE4832">
        <w:rPr>
          <w:lang w:eastAsia="el-GR"/>
        </w:rPr>
        <w:t>2</w:t>
      </w:r>
      <w:r w:rsidR="00CE14E1">
        <w:rPr>
          <w:lang w:eastAsia="el-GR"/>
        </w:rPr>
        <w:t xml:space="preserve"> χρόνια </w:t>
      </w:r>
      <w:r w:rsidR="002B2059">
        <w:rPr>
          <w:lang w:eastAsia="el-GR"/>
        </w:rPr>
        <w:t xml:space="preserve">με διαφορετική θεματολογία </w:t>
      </w:r>
      <w:r>
        <w:rPr>
          <w:lang w:eastAsia="el-GR"/>
        </w:rPr>
        <w:t xml:space="preserve">από τη Συνεργασία για την Οδική Ασφάλεια των Ηνωμένων Εθνών </w:t>
      </w:r>
      <w:r w:rsidRPr="00260EA9">
        <w:rPr>
          <w:lang w:eastAsia="el-GR"/>
        </w:rPr>
        <w:t>(</w:t>
      </w:r>
      <w:r w:rsidRPr="002B2059">
        <w:rPr>
          <w:b/>
          <w:lang w:val="en-US" w:eastAsia="el-GR"/>
        </w:rPr>
        <w:t>United</w:t>
      </w:r>
      <w:r w:rsidRPr="002B2059">
        <w:rPr>
          <w:b/>
          <w:lang w:eastAsia="el-GR"/>
        </w:rPr>
        <w:t xml:space="preserve"> </w:t>
      </w:r>
      <w:r w:rsidRPr="002B2059">
        <w:rPr>
          <w:b/>
          <w:lang w:val="en-US" w:eastAsia="el-GR"/>
        </w:rPr>
        <w:t>Nations</w:t>
      </w:r>
      <w:r w:rsidRPr="002B2059">
        <w:rPr>
          <w:b/>
          <w:lang w:eastAsia="el-GR"/>
        </w:rPr>
        <w:t xml:space="preserve"> </w:t>
      </w:r>
      <w:r w:rsidRPr="002B2059">
        <w:rPr>
          <w:b/>
          <w:lang w:val="en-US" w:eastAsia="el-GR"/>
        </w:rPr>
        <w:t>Road</w:t>
      </w:r>
      <w:r w:rsidRPr="002B2059">
        <w:rPr>
          <w:b/>
          <w:lang w:eastAsia="el-GR"/>
        </w:rPr>
        <w:t xml:space="preserve"> </w:t>
      </w:r>
      <w:r w:rsidRPr="002B2059">
        <w:rPr>
          <w:b/>
          <w:lang w:val="en-US" w:eastAsia="el-GR"/>
        </w:rPr>
        <w:t>Safety</w:t>
      </w:r>
      <w:r w:rsidRPr="002B2059">
        <w:rPr>
          <w:b/>
          <w:lang w:eastAsia="el-GR"/>
        </w:rPr>
        <w:t xml:space="preserve"> </w:t>
      </w:r>
      <w:r w:rsidR="002B2059" w:rsidRPr="002B2059">
        <w:rPr>
          <w:b/>
          <w:lang w:val="en-US" w:eastAsia="el-GR"/>
        </w:rPr>
        <w:t>Collaboration</w:t>
      </w:r>
      <w:r w:rsidRPr="002B2059">
        <w:rPr>
          <w:b/>
          <w:lang w:eastAsia="el-GR"/>
        </w:rPr>
        <w:t xml:space="preserve"> – </w:t>
      </w:r>
      <w:r w:rsidRPr="002B2059">
        <w:rPr>
          <w:b/>
          <w:lang w:val="en-US" w:eastAsia="el-GR"/>
        </w:rPr>
        <w:t>UNRSC</w:t>
      </w:r>
      <w:r w:rsidRPr="00260EA9">
        <w:rPr>
          <w:lang w:eastAsia="el-GR"/>
        </w:rPr>
        <w:t>)</w:t>
      </w:r>
      <w:r w:rsidR="002B2059" w:rsidRPr="002B2059">
        <w:rPr>
          <w:lang w:eastAsia="el-GR"/>
        </w:rPr>
        <w:t xml:space="preserve">, </w:t>
      </w:r>
      <w:r>
        <w:rPr>
          <w:lang w:eastAsia="el-GR"/>
        </w:rPr>
        <w:t xml:space="preserve">Μέλος της οποίας αποτελεί το Ι.Ο.ΑΣ. «Πάνος Μυλωνάς» </w:t>
      </w:r>
      <w:r w:rsidR="00160DA8" w:rsidRPr="00E00918">
        <w:rPr>
          <w:lang w:eastAsia="el-GR"/>
        </w:rPr>
        <w:t>σ</w:t>
      </w:r>
      <w:r>
        <w:rPr>
          <w:lang w:eastAsia="el-GR"/>
        </w:rPr>
        <w:t>την Ελλάδα</w:t>
      </w:r>
      <w:r w:rsidR="00DE18AD">
        <w:rPr>
          <w:lang w:eastAsia="el-GR"/>
        </w:rPr>
        <w:t>. Φέτος</w:t>
      </w:r>
      <w:r w:rsidR="00E00918">
        <w:rPr>
          <w:lang w:eastAsia="el-GR"/>
        </w:rPr>
        <w:t>,</w:t>
      </w:r>
      <w:r w:rsidR="00DE18AD">
        <w:rPr>
          <w:lang w:eastAsia="el-GR"/>
        </w:rPr>
        <w:t xml:space="preserve"> με κεντρικό σύνθημα </w:t>
      </w:r>
      <w:r w:rsidR="00DE18AD" w:rsidRPr="00DE18AD">
        <w:rPr>
          <w:b/>
          <w:lang w:eastAsia="el-GR"/>
        </w:rPr>
        <w:t>«Δρόμοι για τη ζωή»</w:t>
      </w:r>
      <w:r w:rsidR="00DE18AD">
        <w:rPr>
          <w:lang w:eastAsia="el-GR"/>
        </w:rPr>
        <w:t xml:space="preserve"> και </w:t>
      </w:r>
      <w:r w:rsidR="00DE18AD">
        <w:rPr>
          <w:lang w:val="en-US" w:eastAsia="el-GR"/>
        </w:rPr>
        <w:t>hashtag</w:t>
      </w:r>
      <w:r w:rsidR="00DE18AD" w:rsidRPr="00DE18AD">
        <w:rPr>
          <w:lang w:eastAsia="el-GR"/>
        </w:rPr>
        <w:t xml:space="preserve"> </w:t>
      </w:r>
      <w:r w:rsidR="00DE18AD" w:rsidRPr="00DE18AD">
        <w:rPr>
          <w:b/>
          <w:lang w:eastAsia="el-GR"/>
        </w:rPr>
        <w:t>#</w:t>
      </w:r>
      <w:r w:rsidR="00DE18AD" w:rsidRPr="00DE18AD">
        <w:rPr>
          <w:b/>
          <w:lang w:val="en-US" w:eastAsia="el-GR"/>
        </w:rPr>
        <w:t>love</w:t>
      </w:r>
      <w:r w:rsidR="00DE18AD" w:rsidRPr="00DE18AD">
        <w:rPr>
          <w:b/>
          <w:lang w:eastAsia="el-GR"/>
        </w:rPr>
        <w:t>30</w:t>
      </w:r>
      <w:r w:rsidR="00E00918">
        <w:rPr>
          <w:lang w:eastAsia="el-GR"/>
        </w:rPr>
        <w:t>,</w:t>
      </w:r>
      <w:r w:rsidR="00DE18AD" w:rsidRPr="00DE18AD">
        <w:rPr>
          <w:lang w:eastAsia="el-GR"/>
        </w:rPr>
        <w:t xml:space="preserve"> </w:t>
      </w:r>
      <w:r w:rsidR="00DE18AD">
        <w:rPr>
          <w:lang w:eastAsia="el-GR"/>
        </w:rPr>
        <w:t xml:space="preserve">η παγκόσμια καμπάνια προσπαθεί να ενημερώσει και να συνηγορήσει για την προώθηση των ζωνών 30 </w:t>
      </w:r>
      <w:proofErr w:type="spellStart"/>
      <w:r w:rsidR="00DE18AD">
        <w:rPr>
          <w:lang w:eastAsia="el-GR"/>
        </w:rPr>
        <w:t>χλμ</w:t>
      </w:r>
      <w:proofErr w:type="spellEnd"/>
      <w:r w:rsidR="00DE18AD">
        <w:rPr>
          <w:lang w:eastAsia="el-GR"/>
        </w:rPr>
        <w:t xml:space="preserve">/ώρα μέσα στις πόλεις. Ιδιαίτερα στην εποχή της </w:t>
      </w:r>
      <w:r w:rsidR="00454175">
        <w:rPr>
          <w:lang w:eastAsia="el-GR"/>
        </w:rPr>
        <w:t>π</w:t>
      </w:r>
      <w:r w:rsidR="00DE18AD">
        <w:rPr>
          <w:lang w:eastAsia="el-GR"/>
        </w:rPr>
        <w:t>ανδημίας</w:t>
      </w:r>
      <w:r w:rsidR="00454175">
        <w:rPr>
          <w:lang w:eastAsia="el-GR"/>
        </w:rPr>
        <w:t xml:space="preserve"> </w:t>
      </w:r>
      <w:r w:rsidR="00454175">
        <w:rPr>
          <w:lang w:val="en-US" w:eastAsia="el-GR"/>
        </w:rPr>
        <w:t>COVID</w:t>
      </w:r>
      <w:r w:rsidR="00454175" w:rsidRPr="00454175">
        <w:rPr>
          <w:lang w:eastAsia="el-GR"/>
        </w:rPr>
        <w:t xml:space="preserve">-19 </w:t>
      </w:r>
      <w:r w:rsidR="00454175">
        <w:rPr>
          <w:lang w:eastAsia="el-GR"/>
        </w:rPr>
        <w:t>και μετέπειτα</w:t>
      </w:r>
      <w:r w:rsidR="00E00918">
        <w:rPr>
          <w:lang w:eastAsia="el-GR"/>
        </w:rPr>
        <w:t>,</w:t>
      </w:r>
      <w:r w:rsidR="00DE18AD">
        <w:rPr>
          <w:lang w:eastAsia="el-GR"/>
        </w:rPr>
        <w:t xml:space="preserve"> τ</w:t>
      </w:r>
      <w:r w:rsidR="006671C1">
        <w:rPr>
          <w:lang w:eastAsia="el-GR"/>
        </w:rPr>
        <w:t xml:space="preserve">ο αίτημα για </w:t>
      </w:r>
      <w:r w:rsidR="008A62D1">
        <w:rPr>
          <w:lang w:eastAsia="el-GR"/>
        </w:rPr>
        <w:t>χαμηλές ταχύτητες, ασφαλείς δρόμους και βιώσιμες πόλεις παραμένει</w:t>
      </w:r>
      <w:r w:rsidR="006671C1">
        <w:rPr>
          <w:lang w:eastAsia="el-GR"/>
        </w:rPr>
        <w:t xml:space="preserve"> </w:t>
      </w:r>
      <w:r w:rsidR="00DE18AD">
        <w:rPr>
          <w:lang w:eastAsia="el-GR"/>
        </w:rPr>
        <w:t xml:space="preserve">πιο </w:t>
      </w:r>
      <w:r w:rsidR="006671C1">
        <w:rPr>
          <w:lang w:eastAsia="el-GR"/>
        </w:rPr>
        <w:t>επίκαιρο και κρίσιμο</w:t>
      </w:r>
      <w:r w:rsidR="00DE18AD">
        <w:rPr>
          <w:lang w:eastAsia="el-GR"/>
        </w:rPr>
        <w:t xml:space="preserve"> από ποτέ</w:t>
      </w:r>
      <w:r w:rsidR="002D6513">
        <w:rPr>
          <w:lang w:eastAsia="el-GR"/>
        </w:rPr>
        <w:t>:</w:t>
      </w:r>
    </w:p>
    <w:p w:rsidR="00A9766E" w:rsidRDefault="00711013" w:rsidP="002D6513">
      <w:pPr>
        <w:pStyle w:val="a5"/>
        <w:numPr>
          <w:ilvl w:val="0"/>
          <w:numId w:val="2"/>
        </w:numPr>
        <w:spacing w:line="240" w:lineRule="auto"/>
        <w:jc w:val="both"/>
        <w:rPr>
          <w:lang w:eastAsia="el-GR"/>
        </w:rPr>
      </w:pPr>
      <w:r>
        <w:rPr>
          <w:lang w:eastAsia="el-GR"/>
        </w:rPr>
        <w:t xml:space="preserve">Για την </w:t>
      </w:r>
      <w:r w:rsidRPr="002D6513">
        <w:rPr>
          <w:b/>
          <w:lang w:eastAsia="el-GR"/>
        </w:rPr>
        <w:t>προστασία της ζωής</w:t>
      </w:r>
      <w:r>
        <w:rPr>
          <w:lang w:eastAsia="el-GR"/>
        </w:rPr>
        <w:t xml:space="preserve"> </w:t>
      </w:r>
    </w:p>
    <w:p w:rsidR="008A62D1" w:rsidRPr="008A62D1" w:rsidRDefault="008A62D1" w:rsidP="002D6513">
      <w:pPr>
        <w:pStyle w:val="a5"/>
        <w:numPr>
          <w:ilvl w:val="0"/>
          <w:numId w:val="2"/>
        </w:numPr>
        <w:spacing w:line="240" w:lineRule="auto"/>
        <w:jc w:val="both"/>
        <w:rPr>
          <w:lang w:eastAsia="el-GR"/>
        </w:rPr>
      </w:pPr>
      <w:r>
        <w:rPr>
          <w:lang w:eastAsia="el-GR"/>
        </w:rPr>
        <w:t xml:space="preserve">Για τη </w:t>
      </w:r>
      <w:r w:rsidRPr="002D6513">
        <w:rPr>
          <w:b/>
          <w:lang w:eastAsia="el-GR"/>
        </w:rPr>
        <w:t>δημόσια υγεία</w:t>
      </w:r>
      <w:r>
        <w:rPr>
          <w:lang w:eastAsia="el-GR"/>
        </w:rPr>
        <w:t xml:space="preserve">, </w:t>
      </w:r>
      <w:r w:rsidR="00711013">
        <w:rPr>
          <w:lang w:eastAsia="el-GR"/>
        </w:rPr>
        <w:t xml:space="preserve">καθώς </w:t>
      </w:r>
      <w:r w:rsidR="00D16751">
        <w:rPr>
          <w:lang w:eastAsia="el-GR"/>
        </w:rPr>
        <w:t xml:space="preserve">οι χαμηλές ταχύτητες </w:t>
      </w:r>
      <w:r w:rsidR="00711013">
        <w:rPr>
          <w:lang w:eastAsia="el-GR"/>
        </w:rPr>
        <w:t>ευνοούν</w:t>
      </w:r>
      <w:r>
        <w:rPr>
          <w:lang w:eastAsia="el-GR"/>
        </w:rPr>
        <w:t xml:space="preserve"> </w:t>
      </w:r>
      <w:r w:rsidR="00154243">
        <w:rPr>
          <w:lang w:eastAsia="el-GR"/>
        </w:rPr>
        <w:t xml:space="preserve">πιο ασφαλείς και </w:t>
      </w:r>
      <w:r w:rsidR="002D6513">
        <w:rPr>
          <w:lang w:eastAsia="el-GR"/>
        </w:rPr>
        <w:t xml:space="preserve">πιο </w:t>
      </w:r>
      <w:r w:rsidR="00154243">
        <w:rPr>
          <w:lang w:eastAsia="el-GR"/>
        </w:rPr>
        <w:t xml:space="preserve">υγιεινές συνήθειες </w:t>
      </w:r>
      <w:r w:rsidR="00CE14E1">
        <w:rPr>
          <w:lang w:eastAsia="el-GR"/>
        </w:rPr>
        <w:t xml:space="preserve">μετακίνησης </w:t>
      </w:r>
      <w:r w:rsidR="00154243">
        <w:rPr>
          <w:lang w:eastAsia="el-GR"/>
        </w:rPr>
        <w:t xml:space="preserve">όπως </w:t>
      </w:r>
      <w:r w:rsidR="00711013">
        <w:rPr>
          <w:lang w:eastAsia="el-GR"/>
        </w:rPr>
        <w:t xml:space="preserve">το περπάτημα και </w:t>
      </w:r>
      <w:r w:rsidR="002D6513">
        <w:rPr>
          <w:lang w:eastAsia="el-GR"/>
        </w:rPr>
        <w:t>την</w:t>
      </w:r>
      <w:r w:rsidR="00A9766E">
        <w:rPr>
          <w:lang w:eastAsia="el-GR"/>
        </w:rPr>
        <w:t xml:space="preserve"> ποδηλασία</w:t>
      </w:r>
      <w:r w:rsidR="00CE14E1">
        <w:rPr>
          <w:lang w:eastAsia="el-GR"/>
        </w:rPr>
        <w:t xml:space="preserve"> που αυξήθηκαν κατά την περίοδο των</w:t>
      </w:r>
      <w:r w:rsidR="00CE14E1" w:rsidRPr="00CE14E1">
        <w:rPr>
          <w:lang w:eastAsia="el-GR"/>
        </w:rPr>
        <w:t xml:space="preserve"> </w:t>
      </w:r>
      <w:r w:rsidR="00CE14E1">
        <w:rPr>
          <w:lang w:val="en-US" w:eastAsia="el-GR"/>
        </w:rPr>
        <w:t>lockdown</w:t>
      </w:r>
      <w:r w:rsidR="00CE14E1">
        <w:rPr>
          <w:lang w:eastAsia="el-GR"/>
        </w:rPr>
        <w:t xml:space="preserve"> και έπειτα,</w:t>
      </w:r>
    </w:p>
    <w:p w:rsidR="00224F64" w:rsidRDefault="00154243" w:rsidP="002D6513">
      <w:pPr>
        <w:pStyle w:val="a5"/>
        <w:numPr>
          <w:ilvl w:val="0"/>
          <w:numId w:val="2"/>
        </w:numPr>
        <w:spacing w:line="240" w:lineRule="auto"/>
        <w:jc w:val="both"/>
      </w:pPr>
      <w:r>
        <w:t xml:space="preserve">Για </w:t>
      </w:r>
      <w:r w:rsidR="00CE14E1">
        <w:t>τους</w:t>
      </w:r>
      <w:r>
        <w:t xml:space="preserve"> </w:t>
      </w:r>
      <w:r w:rsidRPr="002D6513">
        <w:rPr>
          <w:b/>
        </w:rPr>
        <w:t>Παγκόσμι</w:t>
      </w:r>
      <w:r w:rsidR="00CE14E1">
        <w:rPr>
          <w:b/>
        </w:rPr>
        <w:t>ους</w:t>
      </w:r>
      <w:r w:rsidRPr="002D6513">
        <w:rPr>
          <w:b/>
        </w:rPr>
        <w:t xml:space="preserve"> Στόχ</w:t>
      </w:r>
      <w:r w:rsidR="00CE14E1">
        <w:rPr>
          <w:b/>
        </w:rPr>
        <w:t xml:space="preserve">ους Βιώσιμης Ανάπτυξης </w:t>
      </w:r>
      <w:r>
        <w:t xml:space="preserve">και </w:t>
      </w:r>
      <w:r w:rsidR="00CE14E1">
        <w:t xml:space="preserve">για </w:t>
      </w:r>
      <w:r>
        <w:t xml:space="preserve">το </w:t>
      </w:r>
      <w:r w:rsidRPr="002D6513">
        <w:rPr>
          <w:b/>
        </w:rPr>
        <w:t>κλίμα</w:t>
      </w:r>
      <w:r>
        <w:t xml:space="preserve">, καθώς ενθαρρύνουν </w:t>
      </w:r>
      <w:r w:rsidR="00CE14E1">
        <w:t xml:space="preserve">τη βιώσιμη μετακίνηση, τη χρήση των δημόσιων μέσων μεταφοράς, </w:t>
      </w:r>
      <w:r>
        <w:t>την απεξάρτηση από τα αυτοκίνητα</w:t>
      </w:r>
      <w:r w:rsidR="00CE14E1">
        <w:t xml:space="preserve"> στο κέντρο της πόλης, </w:t>
      </w:r>
      <w:r>
        <w:t xml:space="preserve">και </w:t>
      </w:r>
      <w:r w:rsidR="00CE14E1">
        <w:t>τη</w:t>
      </w:r>
      <w:r>
        <w:t xml:space="preserve"> </w:t>
      </w:r>
      <w:r w:rsidR="00A9766E">
        <w:t>μείωση των</w:t>
      </w:r>
      <w:r>
        <w:t xml:space="preserve"> </w:t>
      </w:r>
      <w:r w:rsidR="00454175">
        <w:t>εκπομπών</w:t>
      </w:r>
      <w:r>
        <w:t xml:space="preserve"> </w:t>
      </w:r>
      <w:r w:rsidR="00A9766E">
        <w:t>ρύπων</w:t>
      </w:r>
      <w:r w:rsidR="00CE14E1">
        <w:t>,</w:t>
      </w:r>
    </w:p>
    <w:p w:rsidR="00535D28" w:rsidRDefault="00535D28" w:rsidP="002D6513">
      <w:pPr>
        <w:pStyle w:val="a5"/>
        <w:numPr>
          <w:ilvl w:val="0"/>
          <w:numId w:val="2"/>
        </w:numPr>
        <w:spacing w:line="240" w:lineRule="auto"/>
        <w:jc w:val="both"/>
      </w:pPr>
      <w:r>
        <w:t xml:space="preserve">Για την </w:t>
      </w:r>
      <w:r w:rsidRPr="002D6513">
        <w:rPr>
          <w:b/>
        </w:rPr>
        <w:t>κοινωνική και φυλετική ανισότητα</w:t>
      </w:r>
      <w:r>
        <w:t xml:space="preserve">, καθώς οι χαμηλόμισθες και μειονοτικές ομάδες, τα </w:t>
      </w:r>
      <w:r w:rsidR="00A9766E">
        <w:t>Ά</w:t>
      </w:r>
      <w:r>
        <w:t xml:space="preserve">τομα με </w:t>
      </w:r>
      <w:r w:rsidR="00A9766E">
        <w:t>Α</w:t>
      </w:r>
      <w:r>
        <w:t>ναπηρία, οι ηλικιωμένοι και οι ευάλωτοι χρήστες εκτίθενται περισσότερο στους κινδύνους των υψηλών ταχυτήτων, τη</w:t>
      </w:r>
      <w:r w:rsidR="00CE14E1">
        <w:t>ν περιβαλλοντική</w:t>
      </w:r>
      <w:r>
        <w:t xml:space="preserve"> ρύπανση και τον κοινωνικό αποκλεισμό</w:t>
      </w:r>
      <w:r w:rsidR="00A9766E">
        <w:t>.</w:t>
      </w:r>
    </w:p>
    <w:p w:rsidR="00F24CF0" w:rsidRDefault="00535D28" w:rsidP="002D6513">
      <w:pPr>
        <w:pStyle w:val="a5"/>
        <w:numPr>
          <w:ilvl w:val="0"/>
          <w:numId w:val="2"/>
        </w:numPr>
        <w:spacing w:line="240" w:lineRule="auto"/>
        <w:jc w:val="both"/>
      </w:pPr>
      <w:r>
        <w:t xml:space="preserve">Για την </w:t>
      </w:r>
      <w:r w:rsidRPr="00DE18AD">
        <w:rPr>
          <w:b/>
        </w:rPr>
        <w:t xml:space="preserve">ευζωία των παιδιών και </w:t>
      </w:r>
      <w:r w:rsidR="00A9766E" w:rsidRPr="00DE18AD">
        <w:rPr>
          <w:b/>
        </w:rPr>
        <w:t>των νέων</w:t>
      </w:r>
      <w:r>
        <w:t xml:space="preserve">, </w:t>
      </w:r>
      <w:r w:rsidR="00894772">
        <w:t>καθ</w:t>
      </w:r>
      <w:r w:rsidR="000B7852">
        <w:t>ώς</w:t>
      </w:r>
      <w:r w:rsidR="0009325E">
        <w:t>,</w:t>
      </w:r>
      <w:r w:rsidR="00A9766E">
        <w:t xml:space="preserve"> εξαιτίας</w:t>
      </w:r>
      <w:r>
        <w:t xml:space="preserve"> της σωματικής διάπλασης και </w:t>
      </w:r>
      <w:r w:rsidR="00A9766E">
        <w:t>των αναπτυξιακών δυνατοτήτων τους</w:t>
      </w:r>
      <w:r>
        <w:t>, διατρέχουν μεγαλύτερο κίνδυνο στους δρόμους όπου ζουν, παίζουν και μεταβαίνουν στ</w:t>
      </w:r>
      <w:r w:rsidR="00A9766E">
        <w:t>α</w:t>
      </w:r>
      <w:r>
        <w:t xml:space="preserve"> σχολεί</w:t>
      </w:r>
      <w:r w:rsidR="00A9766E">
        <w:t>α τους.</w:t>
      </w:r>
    </w:p>
    <w:p w:rsidR="00DE18AD" w:rsidRDefault="006A3AE1" w:rsidP="00DD1A6A">
      <w:pPr>
        <w:jc w:val="both"/>
      </w:pPr>
      <w:r>
        <w:lastRenderedPageBreak/>
        <w:t xml:space="preserve">Σας καλούμε </w:t>
      </w:r>
      <w:r w:rsidR="00A9766E">
        <w:t xml:space="preserve">λοιπόν </w:t>
      </w:r>
      <w:r>
        <w:t xml:space="preserve">να </w:t>
      </w:r>
      <w:r w:rsidR="00A9766E">
        <w:t xml:space="preserve">μας ακολουθήσετε και να </w:t>
      </w:r>
      <w:r>
        <w:t xml:space="preserve">λάβετε </w:t>
      </w:r>
      <w:r w:rsidR="00DE18AD">
        <w:t xml:space="preserve">κι εσείς </w:t>
      </w:r>
      <w:r>
        <w:t xml:space="preserve">δράση  </w:t>
      </w:r>
      <w:r w:rsidR="00DE18AD">
        <w:t xml:space="preserve">για την πραγμάτωση του </w:t>
      </w:r>
      <w:r>
        <w:t>οράματος</w:t>
      </w:r>
      <w:r w:rsidR="00A9766E">
        <w:t xml:space="preserve"> </w:t>
      </w:r>
      <w:r w:rsidR="00CE14E1">
        <w:t xml:space="preserve">της </w:t>
      </w:r>
      <w:r w:rsidR="00DE18AD">
        <w:t xml:space="preserve">δημιουργίας </w:t>
      </w:r>
      <w:r>
        <w:t>Δρόμ</w:t>
      </w:r>
      <w:r w:rsidR="00DE18AD">
        <w:t>ων</w:t>
      </w:r>
      <w:r>
        <w:t xml:space="preserve"> για την </w:t>
      </w:r>
      <w:r w:rsidRPr="00A9766E">
        <w:rPr>
          <w:b/>
        </w:rPr>
        <w:t>Υγεία</w:t>
      </w:r>
      <w:r>
        <w:t xml:space="preserve">, το </w:t>
      </w:r>
      <w:r w:rsidRPr="00A9766E">
        <w:rPr>
          <w:b/>
        </w:rPr>
        <w:t>Κλίμα</w:t>
      </w:r>
      <w:r>
        <w:t>,</w:t>
      </w:r>
      <w:r w:rsidR="00DE18AD">
        <w:t xml:space="preserve"> </w:t>
      </w:r>
      <w:r>
        <w:t xml:space="preserve">τους </w:t>
      </w:r>
      <w:r w:rsidRPr="00A9766E">
        <w:rPr>
          <w:b/>
        </w:rPr>
        <w:t>Ανθρώπους</w:t>
      </w:r>
      <w:r>
        <w:t xml:space="preserve">, </w:t>
      </w:r>
      <w:r w:rsidR="00DE18AD">
        <w:t xml:space="preserve">όλοι μαζί να απαιτήσουμε </w:t>
      </w:r>
    </w:p>
    <w:p w:rsidR="001C728C" w:rsidRPr="00DD1A6A" w:rsidRDefault="006A3AE1" w:rsidP="00DE18AD">
      <w:pPr>
        <w:jc w:val="center"/>
        <w:rPr>
          <w:sz w:val="28"/>
        </w:rPr>
      </w:pPr>
      <w:r w:rsidRPr="00DD1A6A">
        <w:rPr>
          <w:b/>
          <w:sz w:val="28"/>
        </w:rPr>
        <w:t>Δρόμους για τη Ζωή</w:t>
      </w:r>
      <w:r w:rsidR="00A9766E" w:rsidRPr="00DD1A6A">
        <w:rPr>
          <w:sz w:val="28"/>
        </w:rPr>
        <w:t>!</w:t>
      </w:r>
    </w:p>
    <w:p w:rsidR="00A9766E" w:rsidRDefault="00B4450D" w:rsidP="00B4450D">
      <w:pPr>
        <w:jc w:val="both"/>
      </w:pPr>
      <w:r>
        <w:t>Τις</w:t>
      </w:r>
      <w:r w:rsidR="00A9766E">
        <w:t xml:space="preserve"> δράσεις που θα λάβουν χώρα καθ</w:t>
      </w:r>
      <w:r w:rsidR="00260EA9">
        <w:t>’</w:t>
      </w:r>
      <w:r w:rsidR="00A9766E">
        <w:t xml:space="preserve"> όλη τη διάρκεια της 6</w:t>
      </w:r>
      <w:r w:rsidR="00A9766E" w:rsidRPr="00A9766E">
        <w:rPr>
          <w:vertAlign w:val="superscript"/>
        </w:rPr>
        <w:t>ης</w:t>
      </w:r>
      <w:r w:rsidR="00A9766E">
        <w:t xml:space="preserve"> Παγκόσμιας Εβδομάδας </w:t>
      </w:r>
      <w:r>
        <w:t>Οδική</w:t>
      </w:r>
      <w:r w:rsidR="00EF5836">
        <w:t>ς</w:t>
      </w:r>
      <w:r>
        <w:t xml:space="preserve"> Ασφάλειας των Ηνωμένων Εθνών θα χαιρετίσει </w:t>
      </w:r>
      <w:r w:rsidRPr="00B4450D">
        <w:t>ο Υπουργός Υποδομών και Μεταφορών κύριος Κώστας Καραμανλής</w:t>
      </w:r>
      <w:r w:rsidR="00454175">
        <w:t>. Οι δράσεις</w:t>
      </w:r>
      <w:r>
        <w:t xml:space="preserve"> τίθενται </w:t>
      </w:r>
      <w:r w:rsidR="00454175">
        <w:t xml:space="preserve">επίσης </w:t>
      </w:r>
      <w:r>
        <w:t>υπό την αιγίδα της Μόνιμης Επιτροπής Οδικής Ασφάλειας της Βουλής των Ελλήνων. Η υλοποίηση των δράσεων</w:t>
      </w:r>
      <w:r w:rsidR="00CE14E1">
        <w:t xml:space="preserve"> </w:t>
      </w:r>
      <w:r>
        <w:t>υποστηρίζεται</w:t>
      </w:r>
      <w:r w:rsidR="002B2059">
        <w:t xml:space="preserve"> από τη Διεθνή Ομοσπονδία Αυτοκινήτου </w:t>
      </w:r>
      <w:r w:rsidR="002B2059" w:rsidRPr="002B2059">
        <w:t>(</w:t>
      </w:r>
      <w:r w:rsidR="002B2059">
        <w:rPr>
          <w:lang w:val="en-US"/>
        </w:rPr>
        <w:t>FIA</w:t>
      </w:r>
      <w:r w:rsidR="002B2059" w:rsidRPr="002B2059">
        <w:t>)</w:t>
      </w:r>
      <w:r w:rsidR="00CE14E1">
        <w:t xml:space="preserve"> και</w:t>
      </w:r>
      <w:r w:rsidR="002B2059" w:rsidRPr="002B2059">
        <w:t xml:space="preserve"> </w:t>
      </w:r>
      <w:r w:rsidR="00454175">
        <w:t>έχουν ως ακολούθως</w:t>
      </w:r>
      <w:r w:rsidR="00A9766E">
        <w:t>:</w:t>
      </w:r>
    </w:p>
    <w:p w:rsidR="00A9766E" w:rsidRPr="00A9766E" w:rsidRDefault="00A9766E" w:rsidP="00B4450D">
      <w:pPr>
        <w:pStyle w:val="a5"/>
        <w:numPr>
          <w:ilvl w:val="0"/>
          <w:numId w:val="1"/>
        </w:numPr>
        <w:jc w:val="both"/>
      </w:pPr>
      <w:r w:rsidRPr="00CE14E1">
        <w:rPr>
          <w:b/>
        </w:rPr>
        <w:t>Ενημερωτική καμπάνια ευαισθητοποίησης στα μέσα κοινωνικής δικτύωσης</w:t>
      </w:r>
      <w:r w:rsidR="00CE14E1" w:rsidRPr="00CE14E1">
        <w:rPr>
          <w:b/>
        </w:rPr>
        <w:t xml:space="preserve"> του Ινστιτούτου</w:t>
      </w:r>
      <w:r w:rsidRPr="00CE14E1">
        <w:rPr>
          <w:b/>
        </w:rPr>
        <w:t>.</w:t>
      </w:r>
      <w:r>
        <w:t xml:space="preserve"> Καθ’ όλη τη διάρκεια της εβδομάδας το Ινστιτούτο θα ανεβάζει </w:t>
      </w:r>
      <w:r>
        <w:rPr>
          <w:lang w:val="en-US"/>
        </w:rPr>
        <w:t>posts</w:t>
      </w:r>
      <w:r w:rsidRPr="00A9766E">
        <w:t xml:space="preserve"> </w:t>
      </w:r>
      <w:r w:rsidR="00CE14E1">
        <w:t>με</w:t>
      </w:r>
      <w:r w:rsidRPr="00A9766E">
        <w:t xml:space="preserve"> </w:t>
      </w:r>
      <w:r>
        <w:t xml:space="preserve"> </w:t>
      </w:r>
      <w:r w:rsidR="00CE14E1">
        <w:t xml:space="preserve">τα </w:t>
      </w:r>
      <w:r>
        <w:t xml:space="preserve">αιτήματα </w:t>
      </w:r>
      <w:r w:rsidR="00CE14E1">
        <w:t>της καμπάνιας.</w:t>
      </w:r>
      <w:r>
        <w:t xml:space="preserve"> Σας καλούμε να μας ακολουθήσετε κατεβάζοντας τα </w:t>
      </w:r>
      <w:r w:rsidR="009A2581">
        <w:t>μηνύματα (</w:t>
      </w:r>
      <w:r>
        <w:rPr>
          <w:lang w:val="en-US"/>
        </w:rPr>
        <w:t>message</w:t>
      </w:r>
      <w:r w:rsidRPr="00A9766E">
        <w:t xml:space="preserve"> </w:t>
      </w:r>
      <w:r>
        <w:rPr>
          <w:lang w:val="en-US"/>
        </w:rPr>
        <w:t>boards</w:t>
      </w:r>
      <w:r w:rsidR="009A2581">
        <w:t>)</w:t>
      </w:r>
      <w:r>
        <w:t xml:space="preserve"> της καμπάνιας </w:t>
      </w:r>
      <w:hyperlink r:id="rId7" w:history="1">
        <w:r w:rsidR="00CE14E1" w:rsidRPr="00307D2A">
          <w:rPr>
            <w:rStyle w:val="-"/>
          </w:rPr>
          <w:t>ε</w:t>
        </w:r>
        <w:r w:rsidR="00CE14E1" w:rsidRPr="00307D2A">
          <w:rPr>
            <w:rStyle w:val="-"/>
          </w:rPr>
          <w:t>δ</w:t>
        </w:r>
        <w:r w:rsidR="00CE14E1" w:rsidRPr="00307D2A">
          <w:rPr>
            <w:rStyle w:val="-"/>
          </w:rPr>
          <w:t>ώ</w:t>
        </w:r>
      </w:hyperlink>
      <w:r w:rsidR="00CE14E1">
        <w:t xml:space="preserve"> </w:t>
      </w:r>
      <w:r>
        <w:t xml:space="preserve">και να </w:t>
      </w:r>
      <w:bookmarkStart w:id="1" w:name="_Hlk72148222"/>
      <w:r w:rsidR="00CE14E1">
        <w:t>φωτογραφηθείτε</w:t>
      </w:r>
      <w:r>
        <w:t xml:space="preserve"> κι εσείς με αυτά! Στείλτε μας τις φωτογραφίες σας ή κάνετε </w:t>
      </w:r>
      <w:r>
        <w:rPr>
          <w:lang w:val="en-US"/>
        </w:rPr>
        <w:t>tag</w:t>
      </w:r>
      <w:r w:rsidRPr="00A9766E">
        <w:t xml:space="preserve"> </w:t>
      </w:r>
      <w:r>
        <w:t xml:space="preserve"> το Ινστιτούτο </w:t>
      </w:r>
      <w:r w:rsidR="00976683" w:rsidRPr="00976683">
        <w:t>@</w:t>
      </w:r>
      <w:proofErr w:type="spellStart"/>
      <w:r w:rsidR="00976683" w:rsidRPr="00976683">
        <w:t>ioas.panos.milonas</w:t>
      </w:r>
      <w:proofErr w:type="spellEnd"/>
      <w:r w:rsidR="00976683">
        <w:t xml:space="preserve"> </w:t>
      </w:r>
      <w:r>
        <w:t xml:space="preserve">με τα εξής </w:t>
      </w:r>
      <w:r>
        <w:rPr>
          <w:lang w:val="en-US"/>
        </w:rPr>
        <w:t>hashtags</w:t>
      </w:r>
      <w:r w:rsidRPr="00A9766E">
        <w:t>: #</w:t>
      </w:r>
      <w:r w:rsidR="00976683">
        <w:rPr>
          <w:lang w:val="en-US"/>
        </w:rPr>
        <w:t>L</w:t>
      </w:r>
      <w:r>
        <w:rPr>
          <w:lang w:val="en-US"/>
        </w:rPr>
        <w:t>ove</w:t>
      </w:r>
      <w:r w:rsidRPr="00A9766E">
        <w:t>30 #</w:t>
      </w:r>
      <w:r w:rsidR="00976683">
        <w:rPr>
          <w:lang w:val="en-US"/>
        </w:rPr>
        <w:t>L</w:t>
      </w:r>
      <w:r>
        <w:rPr>
          <w:lang w:val="en-US"/>
        </w:rPr>
        <w:t>ove</w:t>
      </w:r>
      <w:r w:rsidRPr="00A9766E">
        <w:t>30</w:t>
      </w:r>
      <w:r w:rsidR="00976683">
        <w:rPr>
          <w:lang w:val="en-US"/>
        </w:rPr>
        <w:t>GR</w:t>
      </w:r>
      <w:r w:rsidRPr="00A9766E">
        <w:t xml:space="preserve"> #</w:t>
      </w:r>
      <w:proofErr w:type="spellStart"/>
      <w:r>
        <w:rPr>
          <w:lang w:val="en-US"/>
        </w:rPr>
        <w:t>roadsafety</w:t>
      </w:r>
      <w:proofErr w:type="spellEnd"/>
      <w:r w:rsidRPr="00A9766E">
        <w:t xml:space="preserve"> #</w:t>
      </w:r>
      <w:proofErr w:type="spellStart"/>
      <w:r>
        <w:rPr>
          <w:lang w:val="en-US"/>
        </w:rPr>
        <w:t>panosmylonas</w:t>
      </w:r>
      <w:proofErr w:type="spellEnd"/>
      <w:r w:rsidR="00575E60">
        <w:t xml:space="preserve"> </w:t>
      </w:r>
      <w:r w:rsidR="00575E60" w:rsidRPr="00575E60">
        <w:t>#</w:t>
      </w:r>
      <w:proofErr w:type="spellStart"/>
      <w:r w:rsidR="00575E60">
        <w:rPr>
          <w:lang w:val="en-US"/>
        </w:rPr>
        <w:t>streetsforlife</w:t>
      </w:r>
      <w:proofErr w:type="spellEnd"/>
    </w:p>
    <w:bookmarkEnd w:id="1"/>
    <w:p w:rsidR="00A9766E" w:rsidRDefault="00A9766E" w:rsidP="00B4450D">
      <w:pPr>
        <w:pStyle w:val="a5"/>
        <w:numPr>
          <w:ilvl w:val="0"/>
          <w:numId w:val="1"/>
        </w:numPr>
        <w:jc w:val="both"/>
      </w:pPr>
      <w:r w:rsidRPr="00CE14E1">
        <w:rPr>
          <w:b/>
        </w:rPr>
        <w:t xml:space="preserve">Παρουσίαση 4 ενημερωτικών βίντεο </w:t>
      </w:r>
      <w:r w:rsidR="00941FD7" w:rsidRPr="00CE14E1">
        <w:rPr>
          <w:b/>
        </w:rPr>
        <w:t xml:space="preserve">με τίτλο «Μύθοι και Αλήθειες για τα 30 </w:t>
      </w:r>
      <w:proofErr w:type="spellStart"/>
      <w:r w:rsidR="00941FD7" w:rsidRPr="00CE14E1">
        <w:rPr>
          <w:b/>
        </w:rPr>
        <w:t>χλμ</w:t>
      </w:r>
      <w:proofErr w:type="spellEnd"/>
      <w:r w:rsidR="00941FD7" w:rsidRPr="00CE14E1">
        <w:rPr>
          <w:b/>
        </w:rPr>
        <w:t>/ώρα»</w:t>
      </w:r>
      <w:r w:rsidR="00941FD7">
        <w:t xml:space="preserve"> που δημιουργήθηκαν σε συνεργασία με τον Κυπριακό Σύνδεσμο Αυτοκινήτου</w:t>
      </w:r>
      <w:r w:rsidR="00CE14E1" w:rsidRPr="00CE14E1">
        <w:t xml:space="preserve"> (</w:t>
      </w:r>
      <w:r w:rsidR="00CE14E1">
        <w:rPr>
          <w:lang w:val="en-US"/>
        </w:rPr>
        <w:t>CAA</w:t>
      </w:r>
      <w:r w:rsidR="00CE14E1" w:rsidRPr="00CE14E1">
        <w:t>)</w:t>
      </w:r>
      <w:r w:rsidR="00A0585E" w:rsidRPr="00A0585E">
        <w:t xml:space="preserve"> </w:t>
      </w:r>
      <w:r w:rsidR="00A0585E">
        <w:t>για την 6</w:t>
      </w:r>
      <w:r w:rsidR="00A0585E" w:rsidRPr="00A0585E">
        <w:rPr>
          <w:vertAlign w:val="superscript"/>
        </w:rPr>
        <w:t>η</w:t>
      </w:r>
      <w:r w:rsidR="00A0585E">
        <w:t xml:space="preserve"> Παγκόσμια Εβδομάδα Οδικής Ασφάλειας</w:t>
      </w:r>
      <w:r w:rsidR="00941FD7">
        <w:t xml:space="preserve">. Σκοπός των βίντεο είναι να </w:t>
      </w:r>
      <w:r w:rsidR="00A0585E">
        <w:t>καταρρίψουν τους</w:t>
      </w:r>
      <w:r w:rsidR="00941FD7">
        <w:t xml:space="preserve"> μύθους </w:t>
      </w:r>
      <w:r w:rsidR="00A0585E">
        <w:t xml:space="preserve">που υπάρχουν </w:t>
      </w:r>
      <w:r w:rsidR="00941FD7">
        <w:t xml:space="preserve">και να αποκαταστήσει παρανοήσεις σε πολίτες και υπεύθυνους χάραξης πολιτικής σχετικά με τη </w:t>
      </w:r>
      <w:r w:rsidR="00CE14E1" w:rsidRPr="00CE14E1">
        <w:t xml:space="preserve">θέσπιση του ορίου ταχύτητος των 30 </w:t>
      </w:r>
      <w:proofErr w:type="spellStart"/>
      <w:r w:rsidR="00AF2A2C">
        <w:t>χλμ</w:t>
      </w:r>
      <w:proofErr w:type="spellEnd"/>
      <w:r w:rsidR="00CE14E1" w:rsidRPr="00CE14E1">
        <w:t>/</w:t>
      </w:r>
      <w:r w:rsidR="00AF2A2C">
        <w:t>ώρα</w:t>
      </w:r>
      <w:r w:rsidR="00CE14E1" w:rsidRPr="00CE14E1">
        <w:t xml:space="preserve"> στις κατοικημένες περιοχές</w:t>
      </w:r>
      <w:r w:rsidR="00941FD7">
        <w:t xml:space="preserve">. </w:t>
      </w:r>
    </w:p>
    <w:p w:rsidR="00454175" w:rsidRDefault="00941FD7" w:rsidP="00B4450D">
      <w:pPr>
        <w:pStyle w:val="a5"/>
        <w:numPr>
          <w:ilvl w:val="0"/>
          <w:numId w:val="1"/>
        </w:numPr>
        <w:jc w:val="both"/>
      </w:pPr>
      <w:r w:rsidRPr="00A0585E">
        <w:rPr>
          <w:b/>
        </w:rPr>
        <w:t>Συλλογή υπογραφών από πολίτες και άλλα σημαίνοντα πρόσωπα και Οργανισμούς</w:t>
      </w:r>
      <w:r>
        <w:t xml:space="preserve"> για την </w:t>
      </w:r>
      <w:r w:rsidR="00834FD7">
        <w:t xml:space="preserve">άμεση </w:t>
      </w:r>
      <w:r>
        <w:t>εισαγωγή στ</w:t>
      </w:r>
      <w:r w:rsidR="006C3C28">
        <w:t xml:space="preserve">η νομοθεσία του </w:t>
      </w:r>
      <w:r>
        <w:t xml:space="preserve">μέτρου των 30 </w:t>
      </w:r>
      <w:proofErr w:type="spellStart"/>
      <w:r>
        <w:t>χλμ</w:t>
      </w:r>
      <w:proofErr w:type="spellEnd"/>
      <w:r>
        <w:t xml:space="preserve">/ώρα σε αστικές περιοχές όπου ευάλωτοι χρήστες του οδικού δικτύου όπως πεζοί, ποδηλάτες, παιδιά, </w:t>
      </w:r>
      <w:proofErr w:type="spellStart"/>
      <w:r>
        <w:t>ΑμεΑ</w:t>
      </w:r>
      <w:proofErr w:type="spellEnd"/>
      <w:r w:rsidR="00CE14E1" w:rsidRPr="00CE14E1">
        <w:t xml:space="preserve"> </w:t>
      </w:r>
      <w:r w:rsidR="00CE14E1">
        <w:t>και</w:t>
      </w:r>
      <w:r>
        <w:t xml:space="preserve"> ηλικιωμένοι κυκλοφορούν και αναμ</w:t>
      </w:r>
      <w:r w:rsidR="00DB2D9F">
        <w:t>ε</w:t>
      </w:r>
      <w:r>
        <w:t>ιγνύονται με την κυκλοφορία μηχανοκίνητων οχημάτων.</w:t>
      </w:r>
      <w:r w:rsidR="00CE14E1">
        <w:t xml:space="preserve"> </w:t>
      </w:r>
      <w:r w:rsidR="00A0585E">
        <w:t xml:space="preserve">Οι υπογραφές θα παραδοθούν στην Μόνιμη </w:t>
      </w:r>
      <w:r w:rsidR="009A2581">
        <w:t>Επιτροπή</w:t>
      </w:r>
      <w:r w:rsidR="00A0585E">
        <w:t xml:space="preserve"> για την Οδική Ασφάλεια της Βουλής των Ελλήνων. </w:t>
      </w:r>
    </w:p>
    <w:p w:rsidR="00941FD7" w:rsidRDefault="00A0585E" w:rsidP="00454175">
      <w:pPr>
        <w:pStyle w:val="a5"/>
        <w:ind w:left="360"/>
        <w:jc w:val="both"/>
      </w:pPr>
      <w:r>
        <w:t xml:space="preserve">Διαβάστε την Ανοικτή Επιστολή και υπογράψτε την </w:t>
      </w:r>
      <w:hyperlink r:id="rId8" w:history="1">
        <w:r w:rsidR="00EF5836" w:rsidRPr="00EF5836">
          <w:rPr>
            <w:rStyle w:val="-"/>
          </w:rPr>
          <w:t>ε</w:t>
        </w:r>
        <w:r w:rsidR="00EF5836" w:rsidRPr="00EF5836">
          <w:rPr>
            <w:rStyle w:val="-"/>
          </w:rPr>
          <w:t>δ</w:t>
        </w:r>
        <w:r w:rsidR="00EF5836" w:rsidRPr="00EF5836">
          <w:rPr>
            <w:rStyle w:val="-"/>
          </w:rPr>
          <w:t>ώ</w:t>
        </w:r>
      </w:hyperlink>
    </w:p>
    <w:p w:rsidR="001C728C" w:rsidRDefault="00941FD7" w:rsidP="00B4450D">
      <w:pPr>
        <w:pStyle w:val="a5"/>
        <w:numPr>
          <w:ilvl w:val="0"/>
          <w:numId w:val="1"/>
        </w:numPr>
        <w:jc w:val="both"/>
      </w:pPr>
      <w:r w:rsidRPr="00A0585E">
        <w:rPr>
          <w:b/>
        </w:rPr>
        <w:t xml:space="preserve">Διεξαγωγή ανοικτής εκδήλωσης στην </w:t>
      </w:r>
      <w:r w:rsidR="009A2581">
        <w:rPr>
          <w:b/>
        </w:rPr>
        <w:t>π</w:t>
      </w:r>
      <w:r w:rsidRPr="00A0585E">
        <w:rPr>
          <w:b/>
        </w:rPr>
        <w:t>όλη της Λάρισας.</w:t>
      </w:r>
      <w:r>
        <w:t xml:space="preserve"> Σε συνεργασία με τη Δημοτική Αρχή</w:t>
      </w:r>
      <w:r w:rsidR="001C728C">
        <w:t>,</w:t>
      </w:r>
      <w:r>
        <w:t xml:space="preserve"> </w:t>
      </w:r>
      <w:r w:rsidR="001C728C">
        <w:t>ολιγομελείς ομάδες</w:t>
      </w:r>
      <w:r>
        <w:t xml:space="preserve"> ποδηλατικών συλλόγων </w:t>
      </w:r>
      <w:r w:rsidR="003E431B">
        <w:t>(</w:t>
      </w:r>
      <w:r w:rsidR="003E431B" w:rsidRPr="003E431B">
        <w:t xml:space="preserve">ποδηλατικός αθλητικός σύλλογος </w:t>
      </w:r>
      <w:r w:rsidR="003E431B">
        <w:t>«</w:t>
      </w:r>
      <w:r w:rsidR="003E431B" w:rsidRPr="003E431B">
        <w:t>Πηνειός</w:t>
      </w:r>
      <w:r w:rsidR="003E431B">
        <w:t>»</w:t>
      </w:r>
      <w:r w:rsidR="003E431B" w:rsidRPr="003E431B">
        <w:t xml:space="preserve"> και Ποδηλατικός γυμναστικός σύλλογος Λάρισας</w:t>
      </w:r>
      <w:r w:rsidR="003E431B">
        <w:t xml:space="preserve">) καθώς </w:t>
      </w:r>
      <w:r>
        <w:t xml:space="preserve">και </w:t>
      </w:r>
      <w:r w:rsidR="003E431B">
        <w:t>η</w:t>
      </w:r>
      <w:r>
        <w:t xml:space="preserve"> </w:t>
      </w:r>
      <w:r w:rsidR="001C728C">
        <w:t>«</w:t>
      </w:r>
      <w:r>
        <w:t xml:space="preserve">Ακαδημία </w:t>
      </w:r>
      <w:r w:rsidR="003E431B">
        <w:t>ποδηλασίας</w:t>
      </w:r>
      <w:r w:rsidR="001C728C">
        <w:t>»</w:t>
      </w:r>
      <w:r>
        <w:t xml:space="preserve"> του Δήμου</w:t>
      </w:r>
      <w:r w:rsidR="001C728C">
        <w:t xml:space="preserve">, </w:t>
      </w:r>
      <w:r>
        <w:t xml:space="preserve">θα φωτογραφηθούν </w:t>
      </w:r>
      <w:r w:rsidR="001C728C">
        <w:t xml:space="preserve">την Τρίτη 18.05 στις 18:30 </w:t>
      </w:r>
      <w:r>
        <w:t xml:space="preserve">με τα </w:t>
      </w:r>
      <w:r w:rsidR="003E431B">
        <w:t>μηνύματα</w:t>
      </w:r>
      <w:r>
        <w:t xml:space="preserve"> της καμπάνιας </w:t>
      </w:r>
      <w:r w:rsidR="001C728C">
        <w:t xml:space="preserve">στην κεντρική πλατεία </w:t>
      </w:r>
      <w:r w:rsidR="00A0585E">
        <w:t xml:space="preserve">της πόλης </w:t>
      </w:r>
      <w:r w:rsidR="001C728C">
        <w:t xml:space="preserve">και </w:t>
      </w:r>
      <w:r>
        <w:t>σε περιοχές ήπιας κυκλοφορίας</w:t>
      </w:r>
      <w:r w:rsidR="007D118A">
        <w:t xml:space="preserve"> και θα ακολουθήσει ποδηλατάδα</w:t>
      </w:r>
      <w:r w:rsidR="001C728C">
        <w:t xml:space="preserve">. Την επόμενη ημέρα, Τετάρτη 19.05 θα πραγματοποιηθεί στο Πάρκο Κυκλοφοριακής Αγωγής του Δήμου </w:t>
      </w:r>
      <w:r w:rsidR="00AD0704">
        <w:t>Λαρισαίων</w:t>
      </w:r>
      <w:r w:rsidR="003E431B">
        <w:t xml:space="preserve"> </w:t>
      </w:r>
      <w:r w:rsidR="001C728C">
        <w:t xml:space="preserve">Συνέντευξη Τύπου καθώς και </w:t>
      </w:r>
      <w:r w:rsidR="003E431B">
        <w:t>επίδειξη</w:t>
      </w:r>
      <w:r w:rsidR="001C728C">
        <w:t xml:space="preserve"> εκπαιδευτικών προγραμμάτων </w:t>
      </w:r>
      <w:r w:rsidR="003E431B">
        <w:t xml:space="preserve">κυκλοφοριακής αγωγής </w:t>
      </w:r>
      <w:r w:rsidR="001C728C">
        <w:t xml:space="preserve">με μαθητές από τα Δημοτικά Σχολεία </w:t>
      </w:r>
      <w:r w:rsidR="003E431B">
        <w:t xml:space="preserve">και Παιδικούς Σταθμούς </w:t>
      </w:r>
      <w:r w:rsidR="001C728C">
        <w:t>του Δήμου.</w:t>
      </w:r>
      <w:r w:rsidR="00B4450D" w:rsidRPr="00B4450D">
        <w:t xml:space="preserve"> </w:t>
      </w:r>
      <w:r w:rsidR="00B213CA">
        <w:t>Γραπτό χ</w:t>
      </w:r>
      <w:r w:rsidR="00B4450D">
        <w:t xml:space="preserve">αιρετισμό θα απευθύνει ο Υπουργός Υποδομών και Μεταφορών κύριος Κώστας Καραμανλής. </w:t>
      </w:r>
      <w:r w:rsidR="00454175">
        <w:t xml:space="preserve">Οι ανοικτές δράσεις θα πραγματοποιηθούν με περιορισμένη συμμετοχή και λαμβάνοντας όλα τα απαραίτητα μέτρα για την αποτροπή εξάπλωσης του </w:t>
      </w:r>
      <w:proofErr w:type="spellStart"/>
      <w:r w:rsidR="007D118A" w:rsidRPr="007D118A">
        <w:t>κορονοϊού</w:t>
      </w:r>
      <w:proofErr w:type="spellEnd"/>
      <w:r w:rsidR="00454175">
        <w:t>.</w:t>
      </w:r>
    </w:p>
    <w:p w:rsidR="00941FD7" w:rsidRDefault="001C728C" w:rsidP="00B4450D">
      <w:pPr>
        <w:pStyle w:val="a5"/>
        <w:numPr>
          <w:ilvl w:val="0"/>
          <w:numId w:val="1"/>
        </w:numPr>
        <w:jc w:val="both"/>
      </w:pPr>
      <w:r w:rsidRPr="00A0585E">
        <w:rPr>
          <w:b/>
        </w:rPr>
        <w:t>Ενημερωτική παρέμβαση</w:t>
      </w:r>
      <w:r>
        <w:t xml:space="preserve"> </w:t>
      </w:r>
      <w:r w:rsidR="00A0585E">
        <w:t xml:space="preserve">από το Ι.Ο.ΑΣ. «Πάνος Μυλωνάς» </w:t>
      </w:r>
      <w:r>
        <w:t xml:space="preserve">στο Διοικητικό Συμβούλιο της Κεντρικής Ένωσης Δήμων Ελλάδος </w:t>
      </w:r>
      <w:r w:rsidR="00A0585E">
        <w:t xml:space="preserve">(ΚΕΔΕ) </w:t>
      </w:r>
      <w:r w:rsidR="00260EA9">
        <w:t>την Τετάρτη 19.05 το πρωί.</w:t>
      </w:r>
    </w:p>
    <w:p w:rsidR="00E32DFF" w:rsidRDefault="00E32DFF" w:rsidP="00B4450D">
      <w:pPr>
        <w:pStyle w:val="a5"/>
        <w:numPr>
          <w:ilvl w:val="0"/>
          <w:numId w:val="1"/>
        </w:numPr>
        <w:jc w:val="both"/>
      </w:pPr>
      <w:r w:rsidRPr="00A0585E">
        <w:rPr>
          <w:b/>
        </w:rPr>
        <w:lastRenderedPageBreak/>
        <w:t xml:space="preserve">Συμβολική παράδοση πινακίδων οδικής κυκλοφορίας </w:t>
      </w:r>
      <w:r w:rsidR="003E431B">
        <w:rPr>
          <w:b/>
        </w:rPr>
        <w:t>«</w:t>
      </w:r>
      <w:r w:rsidRPr="00A0585E">
        <w:rPr>
          <w:b/>
        </w:rPr>
        <w:t xml:space="preserve">30 </w:t>
      </w:r>
      <w:proofErr w:type="spellStart"/>
      <w:r w:rsidRPr="00A0585E">
        <w:rPr>
          <w:b/>
        </w:rPr>
        <w:t>χλμ</w:t>
      </w:r>
      <w:proofErr w:type="spellEnd"/>
      <w:r w:rsidRPr="00A0585E">
        <w:rPr>
          <w:b/>
        </w:rPr>
        <w:t>/ώρα</w:t>
      </w:r>
      <w:r w:rsidR="003E431B">
        <w:rPr>
          <w:b/>
        </w:rPr>
        <w:t>»</w:t>
      </w:r>
      <w:r w:rsidRPr="00A0585E">
        <w:rPr>
          <w:b/>
        </w:rPr>
        <w:t xml:space="preserve">, </w:t>
      </w:r>
      <w:r w:rsidR="003E431B">
        <w:rPr>
          <w:b/>
        </w:rPr>
        <w:t>«</w:t>
      </w:r>
      <w:r w:rsidRPr="00A0585E">
        <w:rPr>
          <w:b/>
        </w:rPr>
        <w:t>περιοχών ήπιας κυκλοφορίας</w:t>
      </w:r>
      <w:r w:rsidR="003E431B">
        <w:rPr>
          <w:b/>
        </w:rPr>
        <w:t>»</w:t>
      </w:r>
      <w:r w:rsidRPr="00A0585E">
        <w:rPr>
          <w:b/>
        </w:rPr>
        <w:t xml:space="preserve"> και </w:t>
      </w:r>
      <w:r w:rsidR="003E431B">
        <w:rPr>
          <w:b/>
        </w:rPr>
        <w:t>«</w:t>
      </w:r>
      <w:r w:rsidRPr="00A0585E">
        <w:rPr>
          <w:b/>
        </w:rPr>
        <w:t>σχολικής περιοχής</w:t>
      </w:r>
      <w:r w:rsidR="003E431B">
        <w:rPr>
          <w:b/>
        </w:rPr>
        <w:t>»</w:t>
      </w:r>
      <w:r w:rsidRPr="00A0585E">
        <w:rPr>
          <w:b/>
        </w:rPr>
        <w:t xml:space="preserve"> σε επιλεγμένους Δήμους</w:t>
      </w:r>
      <w:r>
        <w:t xml:space="preserve"> (</w:t>
      </w:r>
      <w:proofErr w:type="spellStart"/>
      <w:r w:rsidR="00445E20" w:rsidRPr="00FD3051">
        <w:t>Διρφύων</w:t>
      </w:r>
      <w:proofErr w:type="spellEnd"/>
      <w:r w:rsidR="00445E20" w:rsidRPr="00FD3051">
        <w:t xml:space="preserve"> </w:t>
      </w:r>
      <w:r w:rsidR="00445E20">
        <w:t xml:space="preserve">– </w:t>
      </w:r>
      <w:proofErr w:type="spellStart"/>
      <w:r w:rsidR="00445E20" w:rsidRPr="00FD3051">
        <w:t>Μεσσαπίων</w:t>
      </w:r>
      <w:proofErr w:type="spellEnd"/>
      <w:r w:rsidR="00445E20">
        <w:t>,</w:t>
      </w:r>
      <w:r w:rsidR="00445E20" w:rsidRPr="00FD3051">
        <w:t xml:space="preserve"> </w:t>
      </w:r>
      <w:r w:rsidR="00AD0704">
        <w:t xml:space="preserve">Καλλιθέας, Λαρισαίων, </w:t>
      </w:r>
      <w:proofErr w:type="spellStart"/>
      <w:r>
        <w:t>Λυκόβρυσης</w:t>
      </w:r>
      <w:proofErr w:type="spellEnd"/>
      <w:r>
        <w:t xml:space="preserve"> – Πεύκης, </w:t>
      </w:r>
      <w:proofErr w:type="spellStart"/>
      <w:r>
        <w:t>κ.α</w:t>
      </w:r>
      <w:proofErr w:type="spellEnd"/>
      <w:r>
        <w:t>)</w:t>
      </w:r>
      <w:r w:rsidR="00A0585E">
        <w:t xml:space="preserve">. </w:t>
      </w:r>
    </w:p>
    <w:p w:rsidR="00E32DFF" w:rsidRDefault="00260EA9" w:rsidP="00B4450D">
      <w:pPr>
        <w:pStyle w:val="a5"/>
        <w:numPr>
          <w:ilvl w:val="0"/>
          <w:numId w:val="1"/>
        </w:numPr>
        <w:jc w:val="both"/>
      </w:pPr>
      <w:r w:rsidRPr="00A0585E">
        <w:rPr>
          <w:b/>
        </w:rPr>
        <w:t xml:space="preserve">Συμμετοχή στην </w:t>
      </w:r>
      <w:r w:rsidR="00A0585E" w:rsidRPr="00A0585E">
        <w:rPr>
          <w:b/>
        </w:rPr>
        <w:t>1</w:t>
      </w:r>
      <w:r w:rsidR="00A0585E" w:rsidRPr="00A0585E">
        <w:rPr>
          <w:b/>
          <w:vertAlign w:val="superscript"/>
        </w:rPr>
        <w:t>η</w:t>
      </w:r>
      <w:r w:rsidR="00A0585E" w:rsidRPr="00A0585E">
        <w:rPr>
          <w:b/>
        </w:rPr>
        <w:t xml:space="preserve"> Διαδικτυακή </w:t>
      </w:r>
      <w:r w:rsidRPr="00A0585E">
        <w:rPr>
          <w:b/>
        </w:rPr>
        <w:t xml:space="preserve">Ημερίδα </w:t>
      </w:r>
      <w:r w:rsidR="00A0585E" w:rsidRPr="00A0585E">
        <w:rPr>
          <w:b/>
        </w:rPr>
        <w:t>Οδικής Ασφάλειας #</w:t>
      </w:r>
      <w:r w:rsidR="00A0585E" w:rsidRPr="00A0585E">
        <w:rPr>
          <w:b/>
          <w:lang w:val="en-US"/>
        </w:rPr>
        <w:t>love</w:t>
      </w:r>
      <w:r w:rsidR="00A0585E" w:rsidRPr="00A0585E">
        <w:rPr>
          <w:b/>
        </w:rPr>
        <w:t>30_</w:t>
      </w:r>
      <w:proofErr w:type="spellStart"/>
      <w:r w:rsidR="00A0585E" w:rsidRPr="00A0585E">
        <w:rPr>
          <w:b/>
          <w:lang w:val="en-US"/>
        </w:rPr>
        <w:t>volos</w:t>
      </w:r>
      <w:proofErr w:type="spellEnd"/>
      <w:r>
        <w:t xml:space="preserve"> το Σάββατο 29.05 με παρουσίαση της Προέδρου </w:t>
      </w:r>
      <w:r w:rsidR="00A0585E">
        <w:t xml:space="preserve">του Ι.Ο.ΑΣ. </w:t>
      </w:r>
      <w:r>
        <w:t>κ</w:t>
      </w:r>
      <w:r w:rsidR="00A0585E">
        <w:t>υρί</w:t>
      </w:r>
      <w:r>
        <w:t>ας Βασιλικής Δανέλλη</w:t>
      </w:r>
      <w:r w:rsidR="00E32DFF">
        <w:t xml:space="preserve"> - </w:t>
      </w:r>
      <w:r>
        <w:t xml:space="preserve">Μυλωνά </w:t>
      </w:r>
      <w:r w:rsidR="000B7852">
        <w:t>με θέμα «Η Κ</w:t>
      </w:r>
      <w:r w:rsidR="00A0585E">
        <w:t>υκλοφοριακή Αγωγή Μαθητών και Πολιτών»</w:t>
      </w:r>
    </w:p>
    <w:p w:rsidR="00445E20" w:rsidRDefault="00445E20" w:rsidP="00B4450D">
      <w:pPr>
        <w:jc w:val="both"/>
      </w:pPr>
    </w:p>
    <w:p w:rsidR="000A43BD" w:rsidRPr="00445E20" w:rsidRDefault="00445E20" w:rsidP="00F90C6E">
      <w:r w:rsidRPr="00445E20">
        <w:t xml:space="preserve">- </w:t>
      </w:r>
      <w:r>
        <w:t>Διαβάστε την</w:t>
      </w:r>
      <w:r w:rsidR="000A43BD">
        <w:t xml:space="preserve"> ενημερωτική έκδοση </w:t>
      </w:r>
      <w:r w:rsidR="00E32DFF">
        <w:t>των Ηνωμένων Εθ</w:t>
      </w:r>
      <w:r w:rsidR="00454175">
        <w:t>ν</w:t>
      </w:r>
      <w:r w:rsidR="00E32DFF">
        <w:t xml:space="preserve">ών σχετικά με τα 30χλμ/ώρα στις αστικές </w:t>
      </w:r>
      <w:r w:rsidR="0070345F">
        <w:t>περιοχές, μεταφρασμένη στα ε</w:t>
      </w:r>
      <w:r w:rsidR="00E32DFF">
        <w:t>λληνικά από το Ι.Ο.ΑΣ. «Πάνος Μυλωνάς»</w:t>
      </w:r>
      <w:r>
        <w:t xml:space="preserve"> και τον Κυπριακό Σύνδεσμο Αυτοκινήτου (</w:t>
      </w:r>
      <w:r>
        <w:rPr>
          <w:lang w:val="en-US"/>
        </w:rPr>
        <w:t>CAA</w:t>
      </w:r>
      <w:r w:rsidRPr="00445E20">
        <w:t xml:space="preserve">) </w:t>
      </w:r>
      <w:r w:rsidR="007A3094">
        <w:t xml:space="preserve">εδώ: </w:t>
      </w:r>
      <w:hyperlink r:id="rId9" w:history="1">
        <w:r w:rsidR="00F90C6E" w:rsidRPr="000D0D5A">
          <w:rPr>
            <w:rStyle w:val="-"/>
          </w:rPr>
          <w:t>https://www.ioas.gr/uploads/docs/2021/05/</w:t>
        </w:r>
        <w:r w:rsidR="00F90C6E" w:rsidRPr="000D0D5A">
          <w:rPr>
            <w:rStyle w:val="-"/>
          </w:rPr>
          <w:t>8</w:t>
        </w:r>
        <w:r w:rsidR="00F90C6E" w:rsidRPr="000D0D5A">
          <w:rPr>
            <w:rStyle w:val="-"/>
          </w:rPr>
          <w:t>77.pdf</w:t>
        </w:r>
      </w:hyperlink>
      <w:r w:rsidR="00F90C6E">
        <w:t xml:space="preserve"> </w:t>
      </w:r>
    </w:p>
    <w:p w:rsidR="00A0585E" w:rsidRPr="00F378E2" w:rsidRDefault="00445E20" w:rsidP="00F90C6E">
      <w:r w:rsidRPr="00445E20">
        <w:t xml:space="preserve">- </w:t>
      </w:r>
      <w:r w:rsidR="00A0585E">
        <w:t xml:space="preserve">Υπογράψτε την Ανοικτή Επιστολή για τη θέσπιση του </w:t>
      </w:r>
      <w:r w:rsidR="00454175">
        <w:t>ο</w:t>
      </w:r>
      <w:r w:rsidR="00A0585E">
        <w:t>ρίου 30χλμ/ώρα σε κατοικημένες περιοχές</w:t>
      </w:r>
      <w:r w:rsidR="007A3094">
        <w:t>:</w:t>
      </w:r>
      <w:r w:rsidR="00A0585E">
        <w:t xml:space="preserve"> </w:t>
      </w:r>
      <w:hyperlink r:id="rId10" w:history="1">
        <w:r w:rsidR="00F378E2" w:rsidRPr="00162412">
          <w:rPr>
            <w:rStyle w:val="-"/>
            <w:lang w:val="en-US"/>
          </w:rPr>
          <w:t>https</w:t>
        </w:r>
        <w:r w:rsidR="00F378E2" w:rsidRPr="00162412">
          <w:rPr>
            <w:rStyle w:val="-"/>
          </w:rPr>
          <w:t>://</w:t>
        </w:r>
        <w:r w:rsidR="00F378E2" w:rsidRPr="00162412">
          <w:rPr>
            <w:rStyle w:val="-"/>
            <w:lang w:val="en-US"/>
          </w:rPr>
          <w:t>forms</w:t>
        </w:r>
        <w:r w:rsidR="00F378E2" w:rsidRPr="00162412">
          <w:rPr>
            <w:rStyle w:val="-"/>
          </w:rPr>
          <w:t>.</w:t>
        </w:r>
        <w:proofErr w:type="spellStart"/>
        <w:r w:rsidR="00F378E2" w:rsidRPr="00162412">
          <w:rPr>
            <w:rStyle w:val="-"/>
            <w:lang w:val="en-US"/>
          </w:rPr>
          <w:t>gle</w:t>
        </w:r>
        <w:proofErr w:type="spellEnd"/>
        <w:r w:rsidR="00F378E2" w:rsidRPr="00162412">
          <w:rPr>
            <w:rStyle w:val="-"/>
          </w:rPr>
          <w:t>/</w:t>
        </w:r>
        <w:r w:rsidR="00F378E2" w:rsidRPr="00162412">
          <w:rPr>
            <w:rStyle w:val="-"/>
            <w:lang w:val="en-US"/>
          </w:rPr>
          <w:t>ZN</w:t>
        </w:r>
        <w:r w:rsidR="00F378E2" w:rsidRPr="00162412">
          <w:rPr>
            <w:rStyle w:val="-"/>
            <w:lang w:val="en-US"/>
          </w:rPr>
          <w:t>S</w:t>
        </w:r>
        <w:r w:rsidR="00F378E2" w:rsidRPr="00162412">
          <w:rPr>
            <w:rStyle w:val="-"/>
          </w:rPr>
          <w:t>1</w:t>
        </w:r>
        <w:proofErr w:type="spellStart"/>
        <w:r w:rsidR="00F378E2" w:rsidRPr="00162412">
          <w:rPr>
            <w:rStyle w:val="-"/>
            <w:lang w:val="en-US"/>
          </w:rPr>
          <w:t>CuqEi</w:t>
        </w:r>
        <w:proofErr w:type="spellEnd"/>
        <w:r w:rsidR="00F378E2" w:rsidRPr="00162412">
          <w:rPr>
            <w:rStyle w:val="-"/>
          </w:rPr>
          <w:t>8</w:t>
        </w:r>
        <w:proofErr w:type="spellStart"/>
        <w:r w:rsidR="00F378E2" w:rsidRPr="00162412">
          <w:rPr>
            <w:rStyle w:val="-"/>
            <w:lang w:val="en-US"/>
          </w:rPr>
          <w:t>sKo</w:t>
        </w:r>
        <w:proofErr w:type="spellEnd"/>
        <w:r w:rsidR="00F378E2" w:rsidRPr="00162412">
          <w:rPr>
            <w:rStyle w:val="-"/>
          </w:rPr>
          <w:t>2</w:t>
        </w:r>
        <w:proofErr w:type="spellStart"/>
        <w:r w:rsidR="00F378E2" w:rsidRPr="00162412">
          <w:rPr>
            <w:rStyle w:val="-"/>
            <w:lang w:val="en-US"/>
          </w:rPr>
          <w:t>Fq</w:t>
        </w:r>
        <w:proofErr w:type="spellEnd"/>
        <w:r w:rsidR="00F378E2" w:rsidRPr="00162412">
          <w:rPr>
            <w:rStyle w:val="-"/>
          </w:rPr>
          <w:t>7</w:t>
        </w:r>
      </w:hyperlink>
      <w:r w:rsidR="00F378E2">
        <w:t xml:space="preserve"> </w:t>
      </w:r>
    </w:p>
    <w:p w:rsidR="00260EA9" w:rsidRDefault="00445E20" w:rsidP="00F90C6E">
      <w:r>
        <w:t>- Δ</w:t>
      </w:r>
      <w:r w:rsidR="00260EA9">
        <w:t xml:space="preserve">είτε τα </w:t>
      </w:r>
      <w:r w:rsidR="00E32DFF">
        <w:t>ενημερωτικά β</w:t>
      </w:r>
      <w:r w:rsidR="00260EA9">
        <w:t xml:space="preserve">ίντεο </w:t>
      </w:r>
      <w:r w:rsidR="00AD0704">
        <w:t xml:space="preserve">«Μύθοι και Αλήθειες για τα 30 </w:t>
      </w:r>
      <w:proofErr w:type="spellStart"/>
      <w:r w:rsidR="00AD0704">
        <w:t>χλμ</w:t>
      </w:r>
      <w:proofErr w:type="spellEnd"/>
      <w:r w:rsidR="00AD0704">
        <w:t xml:space="preserve">/ώρα» </w:t>
      </w:r>
      <w:r w:rsidR="00E32DFF">
        <w:t>που δημιουργήθηκαν σε συνεργασία με τον Κυπριακό Σύνδεσμο Αυτοκινήτου</w:t>
      </w:r>
      <w:r w:rsidRPr="00445E20">
        <w:t xml:space="preserve"> (</w:t>
      </w:r>
      <w:r>
        <w:rPr>
          <w:lang w:val="en-US"/>
        </w:rPr>
        <w:t>CAA</w:t>
      </w:r>
      <w:r w:rsidRPr="00445E20">
        <w:t>)</w:t>
      </w:r>
      <w:r w:rsidR="00E32DFF">
        <w:t xml:space="preserve"> και την υποστήριξη της Διεθνούς Ομοσπονδίας Αυτοκινήτου </w:t>
      </w:r>
      <w:r w:rsidRPr="00445E20">
        <w:t>(</w:t>
      </w:r>
      <w:r>
        <w:rPr>
          <w:lang w:val="en-US"/>
        </w:rPr>
        <w:t>FIA</w:t>
      </w:r>
      <w:r w:rsidRPr="00445E20">
        <w:t xml:space="preserve">) </w:t>
      </w:r>
      <w:r w:rsidR="00260EA9">
        <w:t xml:space="preserve">στα παρακάτω </w:t>
      </w:r>
      <w:r w:rsidR="00E32DFF">
        <w:rPr>
          <w:lang w:val="en-US"/>
        </w:rPr>
        <w:t>YouTube</w:t>
      </w:r>
      <w:r w:rsidR="00E32DFF">
        <w:t xml:space="preserve"> </w:t>
      </w:r>
      <w:r w:rsidR="00260EA9">
        <w:rPr>
          <w:lang w:val="en-US"/>
        </w:rPr>
        <w:t>Link</w:t>
      </w:r>
      <w:r>
        <w:rPr>
          <w:lang w:val="en-US"/>
        </w:rPr>
        <w:t>s</w:t>
      </w:r>
      <w:r w:rsidR="00260EA9">
        <w:t>:</w:t>
      </w:r>
    </w:p>
    <w:p w:rsidR="00260EA9" w:rsidRPr="00E22517" w:rsidRDefault="00260EA9" w:rsidP="00F90C6E">
      <w:pPr>
        <w:ind w:left="720"/>
      </w:pPr>
      <w:r>
        <w:t xml:space="preserve">Βίντεο 1 </w:t>
      </w:r>
      <w:hyperlink r:id="rId11" w:history="1">
        <w:r w:rsidR="00E22517" w:rsidRPr="000D0D5A">
          <w:rPr>
            <w:rStyle w:val="-"/>
            <w:lang w:val="en-US"/>
          </w:rPr>
          <w:t>https</w:t>
        </w:r>
        <w:r w:rsidR="00E22517" w:rsidRPr="000D0D5A">
          <w:rPr>
            <w:rStyle w:val="-"/>
          </w:rPr>
          <w:t>://</w:t>
        </w:r>
        <w:proofErr w:type="spellStart"/>
        <w:r w:rsidR="00E22517" w:rsidRPr="000D0D5A">
          <w:rPr>
            <w:rStyle w:val="-"/>
            <w:lang w:val="en-US"/>
          </w:rPr>
          <w:t>youtu</w:t>
        </w:r>
        <w:proofErr w:type="spellEnd"/>
        <w:r w:rsidR="00E22517" w:rsidRPr="000D0D5A">
          <w:rPr>
            <w:rStyle w:val="-"/>
          </w:rPr>
          <w:t>.</w:t>
        </w:r>
        <w:r w:rsidR="00E22517" w:rsidRPr="000D0D5A">
          <w:rPr>
            <w:rStyle w:val="-"/>
            <w:lang w:val="en-US"/>
          </w:rPr>
          <w:t>be</w:t>
        </w:r>
        <w:r w:rsidR="00E22517" w:rsidRPr="000D0D5A">
          <w:rPr>
            <w:rStyle w:val="-"/>
          </w:rPr>
          <w:t>/</w:t>
        </w:r>
        <w:proofErr w:type="spellStart"/>
        <w:r w:rsidR="00E22517" w:rsidRPr="000D0D5A">
          <w:rPr>
            <w:rStyle w:val="-"/>
            <w:lang w:val="en-US"/>
          </w:rPr>
          <w:t>FomAB</w:t>
        </w:r>
        <w:proofErr w:type="spellEnd"/>
        <w:r w:rsidR="00E22517" w:rsidRPr="000D0D5A">
          <w:rPr>
            <w:rStyle w:val="-"/>
          </w:rPr>
          <w:t>8</w:t>
        </w:r>
        <w:r w:rsidR="00E22517" w:rsidRPr="000D0D5A">
          <w:rPr>
            <w:rStyle w:val="-"/>
          </w:rPr>
          <w:t>-9</w:t>
        </w:r>
        <w:r w:rsidR="00E22517" w:rsidRPr="000D0D5A">
          <w:rPr>
            <w:rStyle w:val="-"/>
            <w:lang w:val="en-US"/>
          </w:rPr>
          <w:t>FOU</w:t>
        </w:r>
      </w:hyperlink>
      <w:r w:rsidR="00E22517">
        <w:t xml:space="preserve"> </w:t>
      </w:r>
    </w:p>
    <w:p w:rsidR="00260EA9" w:rsidRPr="00445E20" w:rsidRDefault="00260EA9" w:rsidP="00F90C6E">
      <w:pPr>
        <w:ind w:left="720"/>
      </w:pPr>
      <w:r>
        <w:t>Βίντεο</w:t>
      </w:r>
      <w:r w:rsidRPr="00445E20">
        <w:t xml:space="preserve"> 2</w:t>
      </w:r>
      <w:r w:rsidR="00E32DFF" w:rsidRPr="00445E20">
        <w:t xml:space="preserve"> </w:t>
      </w:r>
      <w:hyperlink r:id="rId12" w:history="1">
        <w:r w:rsidR="00445E20" w:rsidRPr="000D0D5A">
          <w:rPr>
            <w:rStyle w:val="-"/>
            <w:lang w:val="en-US"/>
          </w:rPr>
          <w:t>https</w:t>
        </w:r>
        <w:r w:rsidR="00445E20" w:rsidRPr="00445E20">
          <w:rPr>
            <w:rStyle w:val="-"/>
          </w:rPr>
          <w:t>://</w:t>
        </w:r>
        <w:proofErr w:type="spellStart"/>
        <w:r w:rsidR="00445E20" w:rsidRPr="000D0D5A">
          <w:rPr>
            <w:rStyle w:val="-"/>
            <w:lang w:val="en-US"/>
          </w:rPr>
          <w:t>youtu</w:t>
        </w:r>
        <w:proofErr w:type="spellEnd"/>
        <w:r w:rsidR="00445E20" w:rsidRPr="00445E20">
          <w:rPr>
            <w:rStyle w:val="-"/>
          </w:rPr>
          <w:t>.</w:t>
        </w:r>
        <w:r w:rsidR="00445E20" w:rsidRPr="000D0D5A">
          <w:rPr>
            <w:rStyle w:val="-"/>
            <w:lang w:val="en-US"/>
          </w:rPr>
          <w:t>be</w:t>
        </w:r>
        <w:r w:rsidR="00445E20" w:rsidRPr="00445E20">
          <w:rPr>
            <w:rStyle w:val="-"/>
          </w:rPr>
          <w:t>/</w:t>
        </w:r>
        <w:proofErr w:type="spellStart"/>
        <w:r w:rsidR="00445E20" w:rsidRPr="000D0D5A">
          <w:rPr>
            <w:rStyle w:val="-"/>
            <w:lang w:val="en-US"/>
          </w:rPr>
          <w:t>vF</w:t>
        </w:r>
        <w:proofErr w:type="spellEnd"/>
        <w:r w:rsidR="00445E20" w:rsidRPr="00445E20">
          <w:rPr>
            <w:rStyle w:val="-"/>
          </w:rPr>
          <w:t>8</w:t>
        </w:r>
        <w:proofErr w:type="spellStart"/>
        <w:r w:rsidR="00445E20" w:rsidRPr="000D0D5A">
          <w:rPr>
            <w:rStyle w:val="-"/>
            <w:lang w:val="en-US"/>
          </w:rPr>
          <w:t>p</w:t>
        </w:r>
        <w:r w:rsidR="00445E20" w:rsidRPr="000D0D5A">
          <w:rPr>
            <w:rStyle w:val="-"/>
            <w:lang w:val="en-US"/>
          </w:rPr>
          <w:t>C</w:t>
        </w:r>
        <w:r w:rsidR="00445E20" w:rsidRPr="000D0D5A">
          <w:rPr>
            <w:rStyle w:val="-"/>
            <w:lang w:val="en-US"/>
          </w:rPr>
          <w:t>fW</w:t>
        </w:r>
        <w:proofErr w:type="spellEnd"/>
        <w:r w:rsidR="00445E20" w:rsidRPr="00445E20">
          <w:rPr>
            <w:rStyle w:val="-"/>
          </w:rPr>
          <w:t>2</w:t>
        </w:r>
        <w:r w:rsidR="00445E20" w:rsidRPr="000D0D5A">
          <w:rPr>
            <w:rStyle w:val="-"/>
            <w:lang w:val="en-US"/>
          </w:rPr>
          <w:t>KEs</w:t>
        </w:r>
      </w:hyperlink>
      <w:r w:rsidR="00445E20">
        <w:t xml:space="preserve"> </w:t>
      </w:r>
    </w:p>
    <w:p w:rsidR="00260EA9" w:rsidRPr="00445E20" w:rsidRDefault="00260EA9" w:rsidP="00F90C6E">
      <w:pPr>
        <w:ind w:left="720"/>
      </w:pPr>
      <w:r>
        <w:t>Βίντεο</w:t>
      </w:r>
      <w:r w:rsidRPr="00445E20">
        <w:t xml:space="preserve"> 3</w:t>
      </w:r>
      <w:r w:rsidR="00E32DFF" w:rsidRPr="00445E20">
        <w:t xml:space="preserve"> </w:t>
      </w:r>
      <w:hyperlink r:id="rId13" w:history="1">
        <w:r w:rsidR="00445E20" w:rsidRPr="000D0D5A">
          <w:rPr>
            <w:rStyle w:val="-"/>
            <w:lang w:val="en-US"/>
          </w:rPr>
          <w:t>https</w:t>
        </w:r>
        <w:r w:rsidR="00445E20" w:rsidRPr="000D0D5A">
          <w:rPr>
            <w:rStyle w:val="-"/>
          </w:rPr>
          <w:t>://</w:t>
        </w:r>
        <w:proofErr w:type="spellStart"/>
        <w:r w:rsidR="00445E20" w:rsidRPr="000D0D5A">
          <w:rPr>
            <w:rStyle w:val="-"/>
            <w:lang w:val="en-US"/>
          </w:rPr>
          <w:t>youtu</w:t>
        </w:r>
        <w:proofErr w:type="spellEnd"/>
        <w:r w:rsidR="00445E20" w:rsidRPr="000D0D5A">
          <w:rPr>
            <w:rStyle w:val="-"/>
          </w:rPr>
          <w:t>.</w:t>
        </w:r>
        <w:r w:rsidR="00445E20" w:rsidRPr="000D0D5A">
          <w:rPr>
            <w:rStyle w:val="-"/>
            <w:lang w:val="en-US"/>
          </w:rPr>
          <w:t>b</w:t>
        </w:r>
        <w:r w:rsidR="00445E20" w:rsidRPr="000D0D5A">
          <w:rPr>
            <w:rStyle w:val="-"/>
            <w:lang w:val="en-US"/>
          </w:rPr>
          <w:t>e</w:t>
        </w:r>
        <w:r w:rsidR="00445E20" w:rsidRPr="000D0D5A">
          <w:rPr>
            <w:rStyle w:val="-"/>
          </w:rPr>
          <w:t>/</w:t>
        </w:r>
        <w:proofErr w:type="spellStart"/>
        <w:r w:rsidR="00445E20" w:rsidRPr="000D0D5A">
          <w:rPr>
            <w:rStyle w:val="-"/>
            <w:lang w:val="en-US"/>
          </w:rPr>
          <w:t>LtdBcdK</w:t>
        </w:r>
        <w:proofErr w:type="spellEnd"/>
        <w:r w:rsidR="00445E20" w:rsidRPr="000D0D5A">
          <w:rPr>
            <w:rStyle w:val="-"/>
          </w:rPr>
          <w:t>_</w:t>
        </w:r>
        <w:proofErr w:type="spellStart"/>
        <w:r w:rsidR="00445E20" w:rsidRPr="000D0D5A">
          <w:rPr>
            <w:rStyle w:val="-"/>
            <w:lang w:val="en-US"/>
          </w:rPr>
          <w:t>nh</w:t>
        </w:r>
        <w:proofErr w:type="spellEnd"/>
        <w:r w:rsidR="00445E20" w:rsidRPr="000D0D5A">
          <w:rPr>
            <w:rStyle w:val="-"/>
          </w:rPr>
          <w:t>0</w:t>
        </w:r>
      </w:hyperlink>
      <w:r w:rsidR="00445E20">
        <w:t xml:space="preserve"> </w:t>
      </w:r>
    </w:p>
    <w:p w:rsidR="00445E20" w:rsidRDefault="00260EA9" w:rsidP="00F90C6E">
      <w:pPr>
        <w:ind w:left="720"/>
      </w:pPr>
      <w:r>
        <w:t>Βίντεο 4</w:t>
      </w:r>
      <w:r w:rsidR="00E32DFF" w:rsidRPr="00E32DFF">
        <w:t xml:space="preserve"> </w:t>
      </w:r>
      <w:hyperlink r:id="rId14" w:history="1">
        <w:r w:rsidR="00445E20" w:rsidRPr="000D0D5A">
          <w:rPr>
            <w:rStyle w:val="-"/>
            <w:lang w:val="en-US"/>
          </w:rPr>
          <w:t>https</w:t>
        </w:r>
        <w:r w:rsidR="00445E20" w:rsidRPr="000D0D5A">
          <w:rPr>
            <w:rStyle w:val="-"/>
          </w:rPr>
          <w:t>://</w:t>
        </w:r>
        <w:proofErr w:type="spellStart"/>
        <w:r w:rsidR="00445E20" w:rsidRPr="000D0D5A">
          <w:rPr>
            <w:rStyle w:val="-"/>
            <w:lang w:val="en-US"/>
          </w:rPr>
          <w:t>youtu</w:t>
        </w:r>
        <w:proofErr w:type="spellEnd"/>
        <w:r w:rsidR="00445E20" w:rsidRPr="000D0D5A">
          <w:rPr>
            <w:rStyle w:val="-"/>
          </w:rPr>
          <w:t>.</w:t>
        </w:r>
        <w:r w:rsidR="00445E20" w:rsidRPr="000D0D5A">
          <w:rPr>
            <w:rStyle w:val="-"/>
            <w:lang w:val="en-US"/>
          </w:rPr>
          <w:t>be</w:t>
        </w:r>
        <w:r w:rsidR="00445E20" w:rsidRPr="000D0D5A">
          <w:rPr>
            <w:rStyle w:val="-"/>
          </w:rPr>
          <w:t>/</w:t>
        </w:r>
        <w:r w:rsidR="00445E20" w:rsidRPr="000D0D5A">
          <w:rPr>
            <w:rStyle w:val="-"/>
          </w:rPr>
          <w:t>9</w:t>
        </w:r>
        <w:proofErr w:type="spellStart"/>
        <w:r w:rsidR="00445E20" w:rsidRPr="000D0D5A">
          <w:rPr>
            <w:rStyle w:val="-"/>
            <w:lang w:val="en-US"/>
          </w:rPr>
          <w:t>OuiJ</w:t>
        </w:r>
        <w:proofErr w:type="spellEnd"/>
        <w:r w:rsidR="00445E20" w:rsidRPr="000D0D5A">
          <w:rPr>
            <w:rStyle w:val="-"/>
          </w:rPr>
          <w:t>8</w:t>
        </w:r>
        <w:proofErr w:type="spellStart"/>
        <w:r w:rsidR="00445E20" w:rsidRPr="000D0D5A">
          <w:rPr>
            <w:rStyle w:val="-"/>
            <w:lang w:val="en-US"/>
          </w:rPr>
          <w:t>jZk</w:t>
        </w:r>
        <w:proofErr w:type="spellEnd"/>
        <w:r w:rsidR="00445E20" w:rsidRPr="000D0D5A">
          <w:rPr>
            <w:rStyle w:val="-"/>
          </w:rPr>
          <w:t>_</w:t>
        </w:r>
        <w:r w:rsidR="00445E20" w:rsidRPr="000D0D5A">
          <w:rPr>
            <w:rStyle w:val="-"/>
            <w:lang w:val="en-US"/>
          </w:rPr>
          <w:t>M</w:t>
        </w:r>
      </w:hyperlink>
      <w:r w:rsidR="00445E20">
        <w:t xml:space="preserve"> </w:t>
      </w:r>
    </w:p>
    <w:p w:rsidR="00260EA9" w:rsidRPr="00307D2A" w:rsidRDefault="00445E20" w:rsidP="00F90C6E">
      <w:r>
        <w:t xml:space="preserve">- </w:t>
      </w:r>
      <w:r w:rsidR="00260EA9">
        <w:t xml:space="preserve">Κατεβάστε το υλικό της καμπάνιας </w:t>
      </w:r>
      <w:r w:rsidR="00E32DFF" w:rsidRPr="00E32DFF">
        <w:t>(</w:t>
      </w:r>
      <w:r w:rsidR="00E32DFF" w:rsidRPr="00445E20">
        <w:rPr>
          <w:lang w:val="en-US"/>
        </w:rPr>
        <w:t>message</w:t>
      </w:r>
      <w:r w:rsidR="00E32DFF" w:rsidRPr="00E32DFF">
        <w:t xml:space="preserve"> </w:t>
      </w:r>
      <w:r w:rsidR="00E32DFF" w:rsidRPr="00445E20">
        <w:rPr>
          <w:lang w:val="en-US"/>
        </w:rPr>
        <w:t>boards</w:t>
      </w:r>
      <w:r w:rsidR="00E32DFF" w:rsidRPr="00E32DFF">
        <w:t xml:space="preserve">) </w:t>
      </w:r>
      <w:r>
        <w:t xml:space="preserve">για να φωτογραφηθείτε </w:t>
      </w:r>
      <w:r w:rsidR="00260EA9">
        <w:t xml:space="preserve">εδώ: </w:t>
      </w:r>
      <w:hyperlink r:id="rId15" w:history="1">
        <w:r w:rsidR="00EF5836" w:rsidRPr="00162412">
          <w:rPr>
            <w:rStyle w:val="-"/>
          </w:rPr>
          <w:t>https://www.ioas.gr/uploads/docs/2021/</w:t>
        </w:r>
        <w:bookmarkStart w:id="2" w:name="_GoBack"/>
        <w:bookmarkEnd w:id="2"/>
        <w:r w:rsidR="00EF5836" w:rsidRPr="00162412">
          <w:rPr>
            <w:rStyle w:val="-"/>
          </w:rPr>
          <w:t>0</w:t>
        </w:r>
        <w:r w:rsidR="00EF5836" w:rsidRPr="00162412">
          <w:rPr>
            <w:rStyle w:val="-"/>
          </w:rPr>
          <w:t>5/876.pdf</w:t>
        </w:r>
      </w:hyperlink>
      <w:r w:rsidR="00307D2A" w:rsidRPr="00307D2A">
        <w:t xml:space="preserve"> </w:t>
      </w:r>
    </w:p>
    <w:p w:rsidR="00260EA9" w:rsidRDefault="00260EA9" w:rsidP="000A43BD"/>
    <w:p w:rsidR="00260EA9" w:rsidRPr="00D0236E" w:rsidRDefault="00260EA9" w:rsidP="000A43BD">
      <w:pPr>
        <w:rPr>
          <w:b/>
          <w:i/>
        </w:rPr>
      </w:pPr>
      <w:r w:rsidRPr="00D0236E">
        <w:rPr>
          <w:b/>
          <w:i/>
        </w:rPr>
        <w:t>Περισσότερες πληροφορίες:</w:t>
      </w:r>
    </w:p>
    <w:p w:rsidR="00260EA9" w:rsidRDefault="00260EA9" w:rsidP="000A43BD">
      <w:r w:rsidRPr="00A0585E">
        <w:rPr>
          <w:b/>
        </w:rPr>
        <w:t>Ινστιτούτο Οδικής Ασφάλειας (Ι.Ο.ΑΣ.) «Πάνος Μυλωνάς»</w:t>
      </w:r>
      <w:r>
        <w:t xml:space="preserve"> </w:t>
      </w:r>
      <w:r w:rsidR="00D0236E">
        <w:br/>
      </w:r>
      <w:r w:rsidR="009A2581">
        <w:t xml:space="preserve">Συμβουλευτικό Όργανο του ΟΗΕ (στο </w:t>
      </w:r>
      <w:r w:rsidR="009A2581">
        <w:rPr>
          <w:lang w:val="en-US"/>
        </w:rPr>
        <w:t>ECOSOC</w:t>
      </w:r>
      <w:r w:rsidR="009A2581" w:rsidRPr="009A2581">
        <w:t>)</w:t>
      </w:r>
      <w:r w:rsidR="009A2581">
        <w:t xml:space="preserve">, </w:t>
      </w:r>
      <w:r>
        <w:t>Μέλος της Συνεργασίας για την Οδική Ασφάλεια των Ηνωμένων Εθνών (</w:t>
      </w:r>
      <w:r>
        <w:rPr>
          <w:lang w:val="en-US"/>
        </w:rPr>
        <w:t>UNRSC</w:t>
      </w:r>
      <w:r w:rsidRPr="00260EA9">
        <w:t xml:space="preserve"> - </w:t>
      </w:r>
      <w:r>
        <w:t>Παγκόσμιος Οργανισμός Υγείας)</w:t>
      </w:r>
      <w:r w:rsidR="009A2581">
        <w:t>,</w:t>
      </w:r>
      <w:r>
        <w:t xml:space="preserve"> Μέλος της Διεθνούς Ομοσπονδίας Αυτοκινήτου </w:t>
      </w:r>
      <w:r w:rsidRPr="00260EA9">
        <w:t>(</w:t>
      </w:r>
      <w:r>
        <w:rPr>
          <w:lang w:val="en-US"/>
        </w:rPr>
        <w:t>FIA</w:t>
      </w:r>
      <w:r w:rsidRPr="00260EA9">
        <w:t>).</w:t>
      </w:r>
    </w:p>
    <w:p w:rsidR="00260EA9" w:rsidRPr="004B2004" w:rsidRDefault="00D0236E" w:rsidP="000A43BD">
      <w:pPr>
        <w:rPr>
          <w:b/>
          <w:lang w:val="en-US"/>
        </w:rPr>
      </w:pPr>
      <w:r w:rsidRPr="004B2004">
        <w:rPr>
          <w:b/>
          <w:lang w:val="en-US"/>
        </w:rPr>
        <w:t xml:space="preserve">Email: </w:t>
      </w:r>
      <w:hyperlink r:id="rId16" w:history="1">
        <w:r w:rsidRPr="004B2004">
          <w:rPr>
            <w:rStyle w:val="-"/>
            <w:b/>
            <w:lang w:val="en-US"/>
          </w:rPr>
          <w:t>info@ioas.gr</w:t>
        </w:r>
      </w:hyperlink>
      <w:r w:rsidRPr="004B2004">
        <w:rPr>
          <w:b/>
          <w:lang w:val="en-US"/>
        </w:rPr>
        <w:t xml:space="preserve"> </w:t>
      </w:r>
      <w:proofErr w:type="spellStart"/>
      <w:r w:rsidRPr="004B2004">
        <w:rPr>
          <w:b/>
        </w:rPr>
        <w:t>τηλ</w:t>
      </w:r>
      <w:proofErr w:type="spellEnd"/>
      <w:r w:rsidRPr="004B2004">
        <w:rPr>
          <w:b/>
          <w:lang w:val="en-US"/>
        </w:rPr>
        <w:t xml:space="preserve">. 210-8620150 </w:t>
      </w:r>
    </w:p>
    <w:p w:rsidR="004B2004" w:rsidRDefault="004B2004" w:rsidP="00260EA9">
      <w:pPr>
        <w:ind w:left="360"/>
        <w:rPr>
          <w:lang w:val="en-US"/>
        </w:rPr>
      </w:pPr>
    </w:p>
    <w:p w:rsidR="004B2004" w:rsidRDefault="004B2004" w:rsidP="004B2004">
      <w:pPr>
        <w:rPr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58240" behindDoc="0" locked="0" layoutInCell="1" allowOverlap="1" wp14:anchorId="54425249">
            <wp:simplePos x="0" y="0"/>
            <wp:positionH relativeFrom="margin">
              <wp:align>center</wp:align>
            </wp:positionH>
            <wp:positionV relativeFrom="paragraph">
              <wp:posOffset>265430</wp:posOffset>
            </wp:positionV>
            <wp:extent cx="5966502" cy="777240"/>
            <wp:effectExtent l="0" t="0" r="0" b="0"/>
            <wp:wrapSquare wrapText="bothSides"/>
            <wp:docPr id="6" name="Εικόνα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Logo_English - Color SDG Black Horizontal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6502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0EA9" w:rsidRPr="004B2004" w:rsidRDefault="00260EA9" w:rsidP="004B2004">
      <w:pPr>
        <w:rPr>
          <w:lang w:val="en-US"/>
        </w:rPr>
      </w:pPr>
    </w:p>
    <w:sectPr w:rsidR="00260EA9" w:rsidRPr="004B2004" w:rsidSect="004B2004">
      <w:headerReference w:type="default" r:id="rId18"/>
      <w:footerReference w:type="default" r:id="rId19"/>
      <w:headerReference w:type="first" r:id="rId20"/>
      <w:footerReference w:type="first" r:id="rId21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2004" w:rsidRDefault="004B2004" w:rsidP="004B2004">
      <w:pPr>
        <w:spacing w:after="0" w:line="240" w:lineRule="auto"/>
      </w:pPr>
      <w:r>
        <w:separator/>
      </w:r>
    </w:p>
  </w:endnote>
  <w:endnote w:type="continuationSeparator" w:id="0">
    <w:p w:rsidR="004B2004" w:rsidRDefault="004B2004" w:rsidP="004B20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2004" w:rsidRPr="004B2004" w:rsidRDefault="004B2004" w:rsidP="004B2004">
    <w:pPr>
      <w:spacing w:after="0" w:line="240" w:lineRule="auto"/>
      <w:jc w:val="center"/>
      <w:rPr>
        <w:rFonts w:ascii="Tahoma" w:eastAsia="Times New Roman" w:hAnsi="Tahoma" w:cs="Tahoma"/>
        <w:b/>
        <w:sz w:val="18"/>
        <w:szCs w:val="18"/>
        <w:lang w:eastAsia="el-GR"/>
      </w:rPr>
    </w:pPr>
    <w:r w:rsidRPr="004B2004">
      <w:rPr>
        <w:rFonts w:ascii="Times New Roman" w:eastAsia="Times New Roman" w:hAnsi="Times New Roman" w:cs="Times New Roman"/>
        <w:noProof/>
        <w:sz w:val="24"/>
        <w:szCs w:val="24"/>
        <w:lang w:eastAsia="el-GR"/>
      </w:rPr>
      <mc:AlternateContent>
        <mc:Choice Requires="wps">
          <w:drawing>
            <wp:anchor distT="4294967292" distB="4294967292" distL="114300" distR="114300" simplePos="0" relativeHeight="251661312" behindDoc="0" locked="0" layoutInCell="1" allowOverlap="1">
              <wp:simplePos x="0" y="0"/>
              <wp:positionH relativeFrom="column">
                <wp:posOffset>-99060</wp:posOffset>
              </wp:positionH>
              <wp:positionV relativeFrom="paragraph">
                <wp:posOffset>2539</wp:posOffset>
              </wp:positionV>
              <wp:extent cx="6294120" cy="0"/>
              <wp:effectExtent l="0" t="0" r="0" b="0"/>
              <wp:wrapNone/>
              <wp:docPr id="3" name="Ευθύγραμμο βέλος σύνδεσης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9412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DCD7D4" id="_x0000_t32" coordsize="21600,21600" o:spt="32" o:oned="t" path="m,l21600,21600e" filled="f">
              <v:path arrowok="t" fillok="f" o:connecttype="none"/>
              <o:lock v:ext="edit" shapetype="t"/>
            </v:shapetype>
            <v:shape id="Ευθύγραμμο βέλος σύνδεσης 3" o:spid="_x0000_s1026" type="#_x0000_t32" style="position:absolute;margin-left:-7.8pt;margin-top:.2pt;width:495.6pt;height:0;z-index:25166131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" strokecolor="red"/>
          </w:pict>
        </mc:Fallback>
      </mc:AlternateContent>
    </w:r>
  </w:p>
  <w:p w:rsidR="004B2004" w:rsidRPr="004B2004" w:rsidRDefault="004B2004" w:rsidP="004B2004">
    <w:pPr>
      <w:spacing w:after="0" w:line="240" w:lineRule="auto"/>
      <w:jc w:val="center"/>
      <w:rPr>
        <w:rFonts w:ascii="Tahoma" w:eastAsia="Times New Roman" w:hAnsi="Tahoma" w:cs="Tahoma"/>
        <w:b/>
        <w:sz w:val="18"/>
        <w:szCs w:val="18"/>
        <w:lang w:eastAsia="el-GR"/>
      </w:rPr>
    </w:pPr>
    <w:r w:rsidRPr="004B2004">
      <w:rPr>
        <w:rFonts w:ascii="Tahoma" w:eastAsia="Times New Roman" w:hAnsi="Tahoma" w:cs="Tahoma"/>
        <w:b/>
        <w:sz w:val="18"/>
        <w:szCs w:val="18"/>
        <w:lang w:eastAsia="el-GR"/>
      </w:rPr>
      <w:t>Ινστιτούτο Οδικής Ασφάλειας (Ι.Ο.ΑΣ.) «Πάνος Μυλωνάς»</w:t>
    </w:r>
  </w:p>
  <w:p w:rsidR="004B2004" w:rsidRPr="004B2004" w:rsidRDefault="004B2004" w:rsidP="004B2004">
    <w:pPr>
      <w:spacing w:after="0" w:line="240" w:lineRule="auto"/>
      <w:jc w:val="center"/>
      <w:rPr>
        <w:rFonts w:ascii="Tahoma" w:eastAsia="Times New Roman" w:hAnsi="Tahoma" w:cs="Tahoma"/>
        <w:sz w:val="18"/>
        <w:szCs w:val="18"/>
        <w:lang w:eastAsia="el-GR"/>
      </w:rPr>
    </w:pPr>
    <w:r w:rsidRPr="004B2004">
      <w:rPr>
        <w:rFonts w:ascii="Tahoma" w:eastAsia="Times New Roman" w:hAnsi="Tahoma" w:cs="Tahoma"/>
        <w:sz w:val="18"/>
        <w:szCs w:val="18"/>
        <w:lang w:eastAsia="el-GR"/>
      </w:rPr>
      <w:t xml:space="preserve">Νεμέσεως 2, Αθήνα 112 53, </w:t>
    </w:r>
    <w:proofErr w:type="spellStart"/>
    <w:r w:rsidRPr="004B2004">
      <w:rPr>
        <w:rFonts w:ascii="Tahoma" w:eastAsia="Times New Roman" w:hAnsi="Tahoma" w:cs="Tahoma"/>
        <w:sz w:val="18"/>
        <w:szCs w:val="18"/>
        <w:lang w:eastAsia="el-GR"/>
      </w:rPr>
      <w:t>Τηλ</w:t>
    </w:r>
    <w:proofErr w:type="spellEnd"/>
    <w:r w:rsidRPr="004B2004">
      <w:rPr>
        <w:rFonts w:ascii="Tahoma" w:eastAsia="Times New Roman" w:hAnsi="Tahoma" w:cs="Tahoma"/>
        <w:sz w:val="18"/>
        <w:szCs w:val="18"/>
        <w:lang w:eastAsia="el-GR"/>
      </w:rPr>
      <w:t xml:space="preserve">.: 210.86.20.150,  </w:t>
    </w:r>
    <w:r w:rsidRPr="004B2004">
      <w:rPr>
        <w:rFonts w:ascii="Tahoma" w:eastAsia="Times New Roman" w:hAnsi="Tahoma" w:cs="Tahoma"/>
        <w:sz w:val="18"/>
        <w:szCs w:val="18"/>
        <w:lang w:val="en-US" w:eastAsia="el-GR"/>
      </w:rPr>
      <w:t>Fax</w:t>
    </w:r>
    <w:r w:rsidRPr="004B2004">
      <w:rPr>
        <w:rFonts w:ascii="Tahoma" w:eastAsia="Times New Roman" w:hAnsi="Tahoma" w:cs="Tahoma"/>
        <w:sz w:val="18"/>
        <w:szCs w:val="18"/>
        <w:lang w:eastAsia="el-GR"/>
      </w:rPr>
      <w:t>: 210.86.20.007</w:t>
    </w:r>
  </w:p>
  <w:p w:rsidR="004B2004" w:rsidRPr="004B2004" w:rsidRDefault="004B2004" w:rsidP="004B2004">
    <w:pPr>
      <w:spacing w:after="0" w:line="240" w:lineRule="auto"/>
      <w:jc w:val="center"/>
      <w:rPr>
        <w:rFonts w:ascii="Tahoma" w:eastAsia="Times New Roman" w:hAnsi="Tahoma" w:cs="Tahoma"/>
        <w:sz w:val="18"/>
        <w:szCs w:val="18"/>
        <w:lang w:val="en-US" w:eastAsia="el-GR"/>
      </w:rPr>
    </w:pPr>
    <w:r w:rsidRPr="004B2004">
      <w:rPr>
        <w:rFonts w:ascii="Tahoma" w:eastAsia="Times New Roman" w:hAnsi="Tahoma" w:cs="Tahoma"/>
        <w:sz w:val="18"/>
        <w:szCs w:val="18"/>
        <w:lang w:val="en-US" w:eastAsia="el-GR"/>
      </w:rPr>
      <w:t xml:space="preserve">e-mail: </w:t>
    </w:r>
    <w:hyperlink r:id="rId1" w:history="1">
      <w:r w:rsidRPr="004B2004">
        <w:rPr>
          <w:rFonts w:ascii="Tahoma" w:eastAsia="Times New Roman" w:hAnsi="Tahoma" w:cs="Tahoma"/>
          <w:color w:val="0000FF"/>
          <w:sz w:val="18"/>
          <w:szCs w:val="18"/>
          <w:u w:val="single"/>
          <w:lang w:val="en-US" w:eastAsia="el-GR"/>
        </w:rPr>
        <w:t>info@ioas.gr</w:t>
      </w:r>
    </w:hyperlink>
    <w:r w:rsidRPr="004B2004">
      <w:rPr>
        <w:rFonts w:ascii="Tahoma" w:eastAsia="Times New Roman" w:hAnsi="Tahoma" w:cs="Tahoma"/>
        <w:sz w:val="18"/>
        <w:szCs w:val="18"/>
        <w:lang w:val="en-US" w:eastAsia="el-GR"/>
      </w:rPr>
      <w:t xml:space="preserve">, website: </w:t>
    </w:r>
    <w:hyperlink r:id="rId2" w:history="1">
      <w:r w:rsidRPr="004B2004">
        <w:rPr>
          <w:rFonts w:ascii="Tahoma" w:eastAsia="Times New Roman" w:hAnsi="Tahoma" w:cs="Tahoma"/>
          <w:color w:val="0000FF"/>
          <w:sz w:val="18"/>
          <w:szCs w:val="18"/>
          <w:u w:val="single"/>
          <w:lang w:val="en-US" w:eastAsia="el-GR"/>
        </w:rPr>
        <w:t>www.ioas.gr</w:t>
      </w:r>
    </w:hyperlink>
  </w:p>
  <w:p w:rsidR="004B2004" w:rsidRPr="004B2004" w:rsidRDefault="004B2004" w:rsidP="004B2004">
    <w:pPr>
      <w:spacing w:after="0" w:line="240" w:lineRule="auto"/>
      <w:jc w:val="center"/>
      <w:rPr>
        <w:rFonts w:ascii="Tahoma" w:eastAsia="Times New Roman" w:hAnsi="Tahoma" w:cs="Tahoma"/>
        <w:sz w:val="18"/>
        <w:szCs w:val="18"/>
        <w:lang w:val="en-US" w:eastAsia="el-GR"/>
      </w:rPr>
    </w:pPr>
  </w:p>
  <w:p w:rsidR="004B2004" w:rsidRPr="003B3B27" w:rsidRDefault="003B3B27" w:rsidP="003B3B27">
    <w:pPr>
      <w:spacing w:after="0" w:line="240" w:lineRule="auto"/>
      <w:ind w:right="-483"/>
      <w:jc w:val="center"/>
      <w:rPr>
        <w:rFonts w:ascii="Tahoma" w:eastAsia="Times New Roman" w:hAnsi="Tahoma" w:cs="Tahoma"/>
        <w:b/>
        <w:i/>
        <w:sz w:val="16"/>
        <w:szCs w:val="16"/>
        <w:lang w:eastAsia="el-GR"/>
      </w:rPr>
    </w:pPr>
    <w:bookmarkStart w:id="3" w:name="_Hlk72149588"/>
    <w:bookmarkStart w:id="4" w:name="_Hlk72149589"/>
    <w:bookmarkStart w:id="5" w:name="_Hlk72149601"/>
    <w:bookmarkStart w:id="6" w:name="_Hlk72149602"/>
    <w:bookmarkStart w:id="7" w:name="_Hlk72149603"/>
    <w:bookmarkStart w:id="8" w:name="_Hlk72149604"/>
    <w:r w:rsidRPr="003B3B27">
      <w:rPr>
        <w:rFonts w:ascii="Tahoma" w:eastAsia="Times New Roman" w:hAnsi="Tahoma" w:cs="Tahoma"/>
        <w:i/>
        <w:sz w:val="16"/>
        <w:szCs w:val="16"/>
        <w:lang w:eastAsia="el-GR"/>
      </w:rPr>
      <w:t>Το Ι.Ο.ΑΣ. έχει πιστοποιηθεί σύμφωνα με το πρότυπο</w:t>
    </w:r>
    <w:r w:rsidRPr="003B3B27">
      <w:rPr>
        <w:rFonts w:ascii="Tahoma" w:eastAsia="Times New Roman" w:hAnsi="Tahoma" w:cs="Tahoma"/>
        <w:b/>
        <w:i/>
        <w:sz w:val="16"/>
        <w:szCs w:val="16"/>
        <w:lang w:eastAsia="el-GR"/>
      </w:rPr>
      <w:t xml:space="preserve"> ISO 9001:2015, 14001:2015, 39001:2012, 29993:2017</w:t>
    </w:r>
    <w:bookmarkEnd w:id="3"/>
    <w:bookmarkEnd w:id="4"/>
    <w:bookmarkEnd w:id="5"/>
    <w:bookmarkEnd w:id="6"/>
    <w:bookmarkEnd w:id="7"/>
    <w:bookmarkEnd w:id="8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4" w:name="_Hlk72151081"/>
  <w:p w:rsidR="004B2004" w:rsidRPr="004B2004" w:rsidRDefault="004B2004" w:rsidP="004B2004">
    <w:pPr>
      <w:spacing w:after="0" w:line="240" w:lineRule="auto"/>
      <w:jc w:val="center"/>
      <w:rPr>
        <w:rFonts w:ascii="Tahoma" w:eastAsia="Times New Roman" w:hAnsi="Tahoma" w:cs="Tahoma"/>
        <w:b/>
        <w:sz w:val="18"/>
        <w:szCs w:val="18"/>
        <w:lang w:eastAsia="el-GR"/>
      </w:rPr>
    </w:pPr>
    <w:r w:rsidRPr="004B2004">
      <w:rPr>
        <w:rFonts w:ascii="Times New Roman" w:eastAsia="Times New Roman" w:hAnsi="Times New Roman" w:cs="Times New Roman"/>
        <w:noProof/>
        <w:sz w:val="24"/>
        <w:szCs w:val="24"/>
        <w:lang w:eastAsia="el-GR"/>
      </w:rPr>
      <mc:AlternateContent>
        <mc:Choice Requires="wps">
          <w:drawing>
            <wp:anchor distT="4294967292" distB="4294967292" distL="114300" distR="114300" simplePos="0" relativeHeight="251663360" behindDoc="0" locked="0" layoutInCell="1" allowOverlap="1">
              <wp:simplePos x="0" y="0"/>
              <wp:positionH relativeFrom="column">
                <wp:posOffset>-99060</wp:posOffset>
              </wp:positionH>
              <wp:positionV relativeFrom="paragraph">
                <wp:posOffset>2539</wp:posOffset>
              </wp:positionV>
              <wp:extent cx="6294120" cy="0"/>
              <wp:effectExtent l="0" t="0" r="0" b="0"/>
              <wp:wrapNone/>
              <wp:docPr id="5" name="Ευθύγραμμο βέλος σύνδεσης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9412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861EA1" id="_x0000_t32" coordsize="21600,21600" o:spt="32" o:oned="t" path="m,l21600,21600e" filled="f">
              <v:path arrowok="t" fillok="f" o:connecttype="none"/>
              <o:lock v:ext="edit" shapetype="t"/>
            </v:shapetype>
            <v:shape id="Ευθύγραμμο βέλος σύνδεσης 5" o:spid="_x0000_s1026" type="#_x0000_t32" style="position:absolute;margin-left:-7.8pt;margin-top:.2pt;width:495.6pt;height:0;z-index:25166336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" strokecolor="red"/>
          </w:pict>
        </mc:Fallback>
      </mc:AlternateContent>
    </w:r>
  </w:p>
  <w:p w:rsidR="004B2004" w:rsidRPr="004B2004" w:rsidRDefault="004B2004" w:rsidP="004B2004">
    <w:pPr>
      <w:spacing w:after="0" w:line="240" w:lineRule="auto"/>
      <w:jc w:val="center"/>
      <w:rPr>
        <w:rFonts w:ascii="Tahoma" w:eastAsia="Times New Roman" w:hAnsi="Tahoma" w:cs="Tahoma"/>
        <w:b/>
        <w:sz w:val="18"/>
        <w:szCs w:val="18"/>
        <w:lang w:eastAsia="el-GR"/>
      </w:rPr>
    </w:pPr>
    <w:r w:rsidRPr="004B2004">
      <w:rPr>
        <w:rFonts w:ascii="Tahoma" w:eastAsia="Times New Roman" w:hAnsi="Tahoma" w:cs="Tahoma"/>
        <w:b/>
        <w:sz w:val="18"/>
        <w:szCs w:val="18"/>
        <w:lang w:eastAsia="el-GR"/>
      </w:rPr>
      <w:t>Ινστιτούτο Οδικής Ασφάλειας (Ι.Ο.ΑΣ.) «Πάνος Μυλωνάς»</w:t>
    </w:r>
  </w:p>
  <w:p w:rsidR="004B2004" w:rsidRPr="004B2004" w:rsidRDefault="004B2004" w:rsidP="004B2004">
    <w:pPr>
      <w:spacing w:after="0" w:line="240" w:lineRule="auto"/>
      <w:jc w:val="center"/>
      <w:rPr>
        <w:rFonts w:ascii="Tahoma" w:eastAsia="Times New Roman" w:hAnsi="Tahoma" w:cs="Tahoma"/>
        <w:sz w:val="18"/>
        <w:szCs w:val="18"/>
        <w:lang w:eastAsia="el-GR"/>
      </w:rPr>
    </w:pPr>
    <w:r w:rsidRPr="004B2004">
      <w:rPr>
        <w:rFonts w:ascii="Tahoma" w:eastAsia="Times New Roman" w:hAnsi="Tahoma" w:cs="Tahoma"/>
        <w:sz w:val="18"/>
        <w:szCs w:val="18"/>
        <w:lang w:eastAsia="el-GR"/>
      </w:rPr>
      <w:t xml:space="preserve">Νεμέσεως 2, Αθήνα 112 53, </w:t>
    </w:r>
    <w:proofErr w:type="spellStart"/>
    <w:r w:rsidRPr="004B2004">
      <w:rPr>
        <w:rFonts w:ascii="Tahoma" w:eastAsia="Times New Roman" w:hAnsi="Tahoma" w:cs="Tahoma"/>
        <w:sz w:val="18"/>
        <w:szCs w:val="18"/>
        <w:lang w:eastAsia="el-GR"/>
      </w:rPr>
      <w:t>Τηλ</w:t>
    </w:r>
    <w:proofErr w:type="spellEnd"/>
    <w:r w:rsidRPr="004B2004">
      <w:rPr>
        <w:rFonts w:ascii="Tahoma" w:eastAsia="Times New Roman" w:hAnsi="Tahoma" w:cs="Tahoma"/>
        <w:sz w:val="18"/>
        <w:szCs w:val="18"/>
        <w:lang w:eastAsia="el-GR"/>
      </w:rPr>
      <w:t xml:space="preserve">.: 210.86.20.150,  </w:t>
    </w:r>
    <w:r w:rsidRPr="004B2004">
      <w:rPr>
        <w:rFonts w:ascii="Tahoma" w:eastAsia="Times New Roman" w:hAnsi="Tahoma" w:cs="Tahoma"/>
        <w:sz w:val="18"/>
        <w:szCs w:val="18"/>
        <w:lang w:val="en-US" w:eastAsia="el-GR"/>
      </w:rPr>
      <w:t>Fax</w:t>
    </w:r>
    <w:r w:rsidRPr="004B2004">
      <w:rPr>
        <w:rFonts w:ascii="Tahoma" w:eastAsia="Times New Roman" w:hAnsi="Tahoma" w:cs="Tahoma"/>
        <w:sz w:val="18"/>
        <w:szCs w:val="18"/>
        <w:lang w:eastAsia="el-GR"/>
      </w:rPr>
      <w:t>: 210.86.20.007</w:t>
    </w:r>
  </w:p>
  <w:p w:rsidR="004B2004" w:rsidRPr="004B2004" w:rsidRDefault="004B2004" w:rsidP="004B2004">
    <w:pPr>
      <w:spacing w:after="0" w:line="240" w:lineRule="auto"/>
      <w:jc w:val="center"/>
      <w:rPr>
        <w:rFonts w:ascii="Tahoma" w:eastAsia="Times New Roman" w:hAnsi="Tahoma" w:cs="Tahoma"/>
        <w:sz w:val="18"/>
        <w:szCs w:val="18"/>
        <w:lang w:val="en-US" w:eastAsia="el-GR"/>
      </w:rPr>
    </w:pPr>
    <w:r w:rsidRPr="004B2004">
      <w:rPr>
        <w:rFonts w:ascii="Tahoma" w:eastAsia="Times New Roman" w:hAnsi="Tahoma" w:cs="Tahoma"/>
        <w:sz w:val="18"/>
        <w:szCs w:val="18"/>
        <w:lang w:val="en-US" w:eastAsia="el-GR"/>
      </w:rPr>
      <w:t xml:space="preserve">e-mail: </w:t>
    </w:r>
    <w:hyperlink r:id="rId1" w:history="1">
      <w:r w:rsidRPr="004B2004">
        <w:rPr>
          <w:rFonts w:ascii="Tahoma" w:eastAsia="Times New Roman" w:hAnsi="Tahoma" w:cs="Tahoma"/>
          <w:color w:val="0000FF"/>
          <w:sz w:val="18"/>
          <w:szCs w:val="18"/>
          <w:u w:val="single"/>
          <w:lang w:val="en-US" w:eastAsia="el-GR"/>
        </w:rPr>
        <w:t>info@ioas.gr</w:t>
      </w:r>
    </w:hyperlink>
    <w:r w:rsidRPr="004B2004">
      <w:rPr>
        <w:rFonts w:ascii="Tahoma" w:eastAsia="Times New Roman" w:hAnsi="Tahoma" w:cs="Tahoma"/>
        <w:sz w:val="18"/>
        <w:szCs w:val="18"/>
        <w:lang w:val="en-US" w:eastAsia="el-GR"/>
      </w:rPr>
      <w:t xml:space="preserve">, website: </w:t>
    </w:r>
    <w:hyperlink r:id="rId2" w:history="1">
      <w:r w:rsidRPr="004B2004">
        <w:rPr>
          <w:rFonts w:ascii="Tahoma" w:eastAsia="Times New Roman" w:hAnsi="Tahoma" w:cs="Tahoma"/>
          <w:color w:val="0000FF"/>
          <w:sz w:val="18"/>
          <w:szCs w:val="18"/>
          <w:u w:val="single"/>
          <w:lang w:val="en-US" w:eastAsia="el-GR"/>
        </w:rPr>
        <w:t>www.ioas.gr</w:t>
      </w:r>
    </w:hyperlink>
  </w:p>
  <w:p w:rsidR="004B2004" w:rsidRPr="004B2004" w:rsidRDefault="004B2004" w:rsidP="004B2004">
    <w:pPr>
      <w:spacing w:after="0" w:line="240" w:lineRule="auto"/>
      <w:jc w:val="center"/>
      <w:rPr>
        <w:rFonts w:ascii="Tahoma" w:eastAsia="Times New Roman" w:hAnsi="Tahoma" w:cs="Tahoma"/>
        <w:sz w:val="18"/>
        <w:szCs w:val="18"/>
        <w:lang w:val="en-US" w:eastAsia="el-GR"/>
      </w:rPr>
    </w:pPr>
  </w:p>
  <w:p w:rsidR="004B2004" w:rsidRPr="004B2004" w:rsidRDefault="003B3B27" w:rsidP="003E41AE">
    <w:pPr>
      <w:spacing w:after="0" w:line="240" w:lineRule="auto"/>
      <w:ind w:right="-483"/>
      <w:jc w:val="center"/>
      <w:rPr>
        <w:rFonts w:ascii="Tahoma" w:eastAsia="Times New Roman" w:hAnsi="Tahoma" w:cs="Tahoma"/>
        <w:b/>
        <w:i/>
        <w:sz w:val="16"/>
        <w:szCs w:val="16"/>
        <w:lang w:eastAsia="el-GR"/>
      </w:rPr>
    </w:pPr>
    <w:r w:rsidRPr="003B3B27">
      <w:rPr>
        <w:rFonts w:ascii="Tahoma" w:eastAsia="Times New Roman" w:hAnsi="Tahoma" w:cs="Tahoma"/>
        <w:i/>
        <w:sz w:val="16"/>
        <w:szCs w:val="16"/>
        <w:lang w:eastAsia="el-GR"/>
      </w:rPr>
      <w:t>Το Ι.Ο.ΑΣ. έχει πιστοποιηθεί σύμφωνα με το πρότυπο</w:t>
    </w:r>
    <w:r w:rsidRPr="003B3B27">
      <w:rPr>
        <w:rFonts w:ascii="Tahoma" w:eastAsia="Times New Roman" w:hAnsi="Tahoma" w:cs="Tahoma"/>
        <w:b/>
        <w:i/>
        <w:sz w:val="16"/>
        <w:szCs w:val="16"/>
        <w:lang w:eastAsia="el-GR"/>
      </w:rPr>
      <w:t xml:space="preserve"> ISO 9001:2015, 14001:2015, 39001:2012, 29993:2017</w:t>
    </w:r>
    <w:bookmarkEnd w:id="1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2004" w:rsidRDefault="004B2004" w:rsidP="004B2004">
      <w:pPr>
        <w:spacing w:after="0" w:line="240" w:lineRule="auto"/>
      </w:pPr>
      <w:r>
        <w:separator/>
      </w:r>
    </w:p>
  </w:footnote>
  <w:footnote w:type="continuationSeparator" w:id="0">
    <w:p w:rsidR="004B2004" w:rsidRDefault="004B2004" w:rsidP="004B20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2004" w:rsidRPr="004B2004" w:rsidRDefault="004B2004" w:rsidP="004B2004">
    <w:pPr>
      <w:spacing w:after="0" w:line="240" w:lineRule="auto"/>
      <w:rPr>
        <w:rFonts w:ascii="Times New Roman" w:eastAsia="Times New Roman" w:hAnsi="Times New Roman" w:cs="Times New Roman"/>
        <w:lang w:eastAsia="el-GR"/>
      </w:rPr>
    </w:pPr>
  </w:p>
  <w:p w:rsidR="004B2004" w:rsidRDefault="004B200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828" w:type="dxa"/>
      <w:tblInd w:w="-755" w:type="dxa"/>
      <w:tblLook w:val="0000" w:firstRow="0" w:lastRow="0" w:firstColumn="0" w:lastColumn="0" w:noHBand="0" w:noVBand="0"/>
    </w:tblPr>
    <w:tblGrid>
      <w:gridCol w:w="8568"/>
      <w:gridCol w:w="1260"/>
    </w:tblGrid>
    <w:tr w:rsidR="004B2004" w:rsidRPr="004B2004" w:rsidTr="004B2004">
      <w:trPr>
        <w:cantSplit/>
      </w:trPr>
      <w:tc>
        <w:tcPr>
          <w:tcW w:w="9828" w:type="dxa"/>
          <w:gridSpan w:val="2"/>
        </w:tcPr>
        <w:p w:rsidR="004B2004" w:rsidRPr="004B2004" w:rsidRDefault="004B2004" w:rsidP="004B2004">
          <w:pPr>
            <w:spacing w:after="0" w:line="240" w:lineRule="auto"/>
            <w:ind w:left="-171" w:firstLine="171"/>
            <w:jc w:val="center"/>
            <w:outlineLvl w:val="0"/>
            <w:rPr>
              <w:rFonts w:ascii="Arial" w:eastAsia="Times New Roman" w:hAnsi="Arial" w:cs="Times New Roman"/>
              <w:iCs/>
              <w:lang w:eastAsia="el-GR"/>
            </w:rPr>
          </w:pPr>
          <w:bookmarkStart w:id="9" w:name="_Hlk72149700"/>
          <w:bookmarkStart w:id="10" w:name="_Hlk72149701"/>
          <w:bookmarkStart w:id="11" w:name="_Hlk72149702"/>
          <w:bookmarkStart w:id="12" w:name="_Hlk72149703"/>
          <w:r w:rsidRPr="004B2004">
            <w:rPr>
              <w:rFonts w:ascii="Arial" w:eastAsia="Times New Roman" w:hAnsi="Arial" w:cs="Times New Roman"/>
              <w:iCs/>
              <w:lang w:eastAsia="el-GR"/>
            </w:rPr>
            <w:t xml:space="preserve">ΕΛΛΗΝΙΚΟ ΙΝΣΤΙΤΟΥΤΟ ΕΡΕΥΝΑΣ &amp;  ΕΚΠΑΙΔΕΥΣΗΣ ΓΙΑ ΤΗΝ ΟΔΙΚΗ ΑΣΦΑΛΕΙΑ </w:t>
          </w:r>
        </w:p>
        <w:p w:rsidR="004B2004" w:rsidRPr="004B2004" w:rsidRDefault="004B2004" w:rsidP="004B2004">
          <w:pPr>
            <w:spacing w:after="0" w:line="240" w:lineRule="auto"/>
            <w:ind w:left="-171" w:firstLine="171"/>
            <w:jc w:val="center"/>
            <w:outlineLvl w:val="0"/>
            <w:rPr>
              <w:rFonts w:ascii="Arial" w:eastAsia="Times New Roman" w:hAnsi="Arial" w:cs="Times New Roman"/>
              <w:iCs/>
              <w:lang w:eastAsia="el-GR"/>
            </w:rPr>
          </w:pPr>
          <w:r w:rsidRPr="004B2004">
            <w:rPr>
              <w:rFonts w:ascii="Arial" w:eastAsia="Times New Roman" w:hAnsi="Arial" w:cs="Times New Roman"/>
              <w:iCs/>
              <w:lang w:eastAsia="el-GR"/>
            </w:rPr>
            <w:t>ΚΑΙ ΤΗΝ ΠΡΟΛΗΨΗ &amp; ΜΕΙΩΣΗ ΤΩΝ ΤΡΟΧΑΙΩΝ ΑΤΥΧΗΜΑΤΩΝ</w:t>
          </w:r>
        </w:p>
        <w:p w:rsidR="004B2004" w:rsidRPr="004B2004" w:rsidRDefault="004B2004" w:rsidP="004B2004">
          <w:pPr>
            <w:spacing w:after="0" w:line="240" w:lineRule="auto"/>
            <w:jc w:val="center"/>
            <w:outlineLvl w:val="0"/>
            <w:rPr>
              <w:rFonts w:ascii="Times New Roman" w:eastAsia="Times New Roman" w:hAnsi="Times New Roman" w:cs="Times New Roman"/>
              <w:lang w:eastAsia="el-GR"/>
            </w:rPr>
          </w:pPr>
          <w:r w:rsidRPr="004B2004">
            <w:rPr>
              <w:rFonts w:ascii="Arial" w:eastAsia="Times New Roman" w:hAnsi="Arial" w:cs="Times New Roman"/>
              <w:iCs/>
              <w:lang w:eastAsia="el-GR"/>
            </w:rPr>
            <w:t>«ΠΑΝΟΣ ΜΥΛΩΝΑΣ»</w:t>
          </w:r>
        </w:p>
      </w:tc>
    </w:tr>
    <w:tr w:rsidR="00B213CA" w:rsidRPr="004B2004" w:rsidTr="004B2004">
      <w:trPr>
        <w:cantSplit/>
        <w:trHeight w:val="939"/>
      </w:trPr>
      <w:tc>
        <w:tcPr>
          <w:tcW w:w="8568" w:type="dxa"/>
        </w:tcPr>
        <w:p w:rsidR="004B2004" w:rsidRPr="004B2004" w:rsidRDefault="004B2004" w:rsidP="004B2004">
          <w:pPr>
            <w:spacing w:after="0" w:line="240" w:lineRule="auto"/>
            <w:outlineLvl w:val="0"/>
            <w:rPr>
              <w:rFonts w:ascii="Times New Roman" w:eastAsia="Times New Roman" w:hAnsi="Times New Roman" w:cs="Times New Roman"/>
              <w:i/>
              <w:iCs/>
              <w:sz w:val="24"/>
              <w:szCs w:val="24"/>
              <w:lang w:eastAsia="el-GR"/>
            </w:rPr>
          </w:pPr>
          <w:r w:rsidRPr="004B2004">
            <w:rPr>
              <w:rFonts w:ascii="Times New Roman" w:eastAsia="Times New Roman" w:hAnsi="Times New Roman" w:cs="Times New Roman"/>
              <w:i/>
              <w:iCs/>
              <w:noProof/>
              <w:sz w:val="24"/>
              <w:szCs w:val="24"/>
              <w:lang w:eastAsia="el-GR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64AE005A" wp14:editId="025062AD">
                    <wp:simplePos x="0" y="0"/>
                    <wp:positionH relativeFrom="column">
                      <wp:posOffset>2011680</wp:posOffset>
                    </wp:positionH>
                    <wp:positionV relativeFrom="paragraph">
                      <wp:posOffset>423545</wp:posOffset>
                    </wp:positionV>
                    <wp:extent cx="1885950" cy="342900"/>
                    <wp:effectExtent l="0" t="0" r="0" b="0"/>
                    <wp:wrapNone/>
                    <wp:docPr id="2" name="Πλαίσιο κειμένου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885950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B2004" w:rsidRPr="00537044" w:rsidRDefault="004B2004" w:rsidP="004B2004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</w:rPr>
                                </w:pPr>
                                <w:r w:rsidRPr="00537044"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</w:rPr>
                                  <w:t>ΔΕΛΤΙΟ ΤΥΠΟΥ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4AE005A" id="_x0000_t202" coordsize="21600,21600" o:spt="202" path="m,l,21600r21600,l21600,xe">
                    <v:stroke joinstyle="miter"/>
                    <v:path gradientshapeok="t" o:connecttype="rect"/>
                  </v:shapetype>
                  <v:shape id="Πλαίσιο κειμένου 2" o:spid="_x0000_s1026" type="#_x0000_t202" style="position:absolute;margin-left:158.4pt;margin-top:33.35pt;width:148.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" filled="f" stroked="f">
                    <v:textbox>
                      <w:txbxContent>
                        <w:p w:rsidR="004B2004" w:rsidRPr="00537044" w:rsidRDefault="004B2004" w:rsidP="004B2004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</w:pPr>
                          <w:r w:rsidRPr="00537044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ΔΕΛΤΙΟ ΤΥΠΟΥ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bookmarkStart w:id="13" w:name="_MON_1214659220"/>
          <w:bookmarkEnd w:id="13"/>
          <w:r w:rsidRPr="004B2004">
            <w:rPr>
              <w:rFonts w:ascii="Times New Roman" w:eastAsia="Times New Roman" w:hAnsi="Times New Roman" w:cs="Times New Roman"/>
              <w:i/>
              <w:iCs/>
              <w:sz w:val="24"/>
              <w:szCs w:val="24"/>
              <w:lang w:eastAsia="el-GR"/>
            </w:rPr>
            <w:object w:dxaOrig="2244" w:dyaOrig="162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12.2pt;height:81pt" fillcolor="window">
                <v:imagedata r:id="rId1" o:title="" croptop="4039f" cropbottom="38672f" cropleft="8478f" cropright="6727f"/>
              </v:shape>
              <o:OLEObject Type="Embed" ProgID="Word.Picture.8" ShapeID="_x0000_i1025" DrawAspect="Content" ObjectID="_1682764702" r:id="rId2"/>
            </w:object>
          </w:r>
        </w:p>
        <w:p w:rsidR="004B2004" w:rsidRPr="004B2004" w:rsidRDefault="004B2004" w:rsidP="004B2004">
          <w:pPr>
            <w:spacing w:after="0" w:line="240" w:lineRule="auto"/>
            <w:outlineLvl w:val="0"/>
            <w:rPr>
              <w:rFonts w:ascii="Times New Roman" w:eastAsia="Times New Roman" w:hAnsi="Times New Roman" w:cs="Times New Roman"/>
              <w:sz w:val="24"/>
              <w:szCs w:val="24"/>
              <w:lang w:eastAsia="el-GR"/>
            </w:rPr>
          </w:pPr>
        </w:p>
      </w:tc>
      <w:tc>
        <w:tcPr>
          <w:tcW w:w="1260" w:type="dxa"/>
        </w:tcPr>
        <w:p w:rsidR="004B2004" w:rsidRPr="004B2004" w:rsidRDefault="00B213CA" w:rsidP="004B2004">
          <w:pPr>
            <w:spacing w:after="0" w:line="240" w:lineRule="auto"/>
            <w:jc w:val="center"/>
            <w:outlineLvl w:val="0"/>
            <w:rPr>
              <w:rFonts w:ascii="Times New Roman" w:eastAsia="Times New Roman" w:hAnsi="Times New Roman" w:cs="Times New Roman"/>
              <w:sz w:val="24"/>
              <w:szCs w:val="24"/>
              <w:lang w:eastAsia="el-GR"/>
            </w:rPr>
          </w:pPr>
          <w:r>
            <w:rPr>
              <w:noProof/>
            </w:rPr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-1113155</wp:posOffset>
                </wp:positionH>
                <wp:positionV relativeFrom="paragraph">
                  <wp:posOffset>59055</wp:posOffset>
                </wp:positionV>
                <wp:extent cx="1959019" cy="845820"/>
                <wp:effectExtent l="0" t="0" r="3175" b="0"/>
                <wp:wrapNone/>
                <wp:docPr id="1" name="Εικόνα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59019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:rsidR="004B2004" w:rsidRPr="004B2004" w:rsidRDefault="004B2004" w:rsidP="004B2004">
          <w:pPr>
            <w:spacing w:after="0" w:line="240" w:lineRule="auto"/>
            <w:jc w:val="both"/>
            <w:outlineLvl w:val="0"/>
            <w:rPr>
              <w:rFonts w:ascii="Times New Roman" w:eastAsia="Times New Roman" w:hAnsi="Times New Roman" w:cs="Times New Roman"/>
              <w:sz w:val="24"/>
              <w:szCs w:val="24"/>
              <w:lang w:val="en-US" w:eastAsia="el-GR"/>
            </w:rPr>
          </w:pPr>
        </w:p>
        <w:p w:rsidR="004B2004" w:rsidRPr="004B2004" w:rsidRDefault="004B2004" w:rsidP="004B2004">
          <w:pPr>
            <w:spacing w:after="0" w:line="240" w:lineRule="auto"/>
            <w:jc w:val="both"/>
            <w:outlineLvl w:val="0"/>
            <w:rPr>
              <w:rFonts w:ascii="Times New Roman" w:eastAsia="Times New Roman" w:hAnsi="Times New Roman" w:cs="Times New Roman"/>
              <w:sz w:val="24"/>
              <w:szCs w:val="24"/>
              <w:lang w:val="en-US" w:eastAsia="el-GR"/>
            </w:rPr>
          </w:pPr>
        </w:p>
      </w:tc>
    </w:tr>
  </w:tbl>
  <w:p w:rsidR="004B2004" w:rsidRPr="004B2004" w:rsidRDefault="004B2004" w:rsidP="004B2004">
    <w:pPr>
      <w:tabs>
        <w:tab w:val="center" w:pos="4536"/>
        <w:tab w:val="right" w:pos="9638"/>
      </w:tabs>
      <w:spacing w:after="0" w:line="240" w:lineRule="auto"/>
      <w:rPr>
        <w:rFonts w:ascii="Tahoma" w:eastAsia="Times New Roman" w:hAnsi="Tahoma" w:cs="Tahoma"/>
        <w:iCs/>
        <w:sz w:val="16"/>
        <w:szCs w:val="16"/>
      </w:rPr>
    </w:pPr>
    <w:r w:rsidRPr="004B2004">
      <w:rPr>
        <w:rFonts w:ascii="Times New Roman" w:eastAsia="Times New Roman" w:hAnsi="Times New Roman" w:cs="Times New Roman"/>
        <w:iCs/>
        <w:sz w:val="16"/>
        <w:szCs w:val="16"/>
      </w:rPr>
      <w:tab/>
    </w:r>
    <w:r w:rsidRPr="004B2004">
      <w:rPr>
        <w:rFonts w:ascii="Times New Roman" w:eastAsia="Times New Roman" w:hAnsi="Times New Roman" w:cs="Times New Roman"/>
        <w:iCs/>
        <w:sz w:val="16"/>
        <w:szCs w:val="16"/>
      </w:rPr>
      <w:tab/>
      <w:t xml:space="preserve">   </w:t>
    </w:r>
    <w:r w:rsidRPr="00445E20">
      <w:rPr>
        <w:rFonts w:ascii="Tahoma" w:eastAsia="Times New Roman" w:hAnsi="Tahoma" w:cs="Tahoma"/>
        <w:iCs/>
        <w:sz w:val="16"/>
        <w:szCs w:val="16"/>
      </w:rPr>
      <w:t xml:space="preserve">Αθήνα </w:t>
    </w:r>
    <w:r w:rsidRPr="00445E20">
      <w:rPr>
        <w:rFonts w:ascii="Tahoma" w:eastAsia="Times New Roman" w:hAnsi="Tahoma" w:cs="Tahoma"/>
        <w:iCs/>
        <w:sz w:val="16"/>
        <w:szCs w:val="16"/>
        <w:lang w:val="en-US"/>
      </w:rPr>
      <w:t>17</w:t>
    </w:r>
    <w:r w:rsidRPr="00445E20">
      <w:rPr>
        <w:rFonts w:ascii="Tahoma" w:eastAsia="Times New Roman" w:hAnsi="Tahoma" w:cs="Tahoma"/>
        <w:iCs/>
        <w:sz w:val="16"/>
        <w:szCs w:val="16"/>
      </w:rPr>
      <w:t>/0</w:t>
    </w:r>
    <w:r w:rsidRPr="00445E20">
      <w:rPr>
        <w:rFonts w:ascii="Tahoma" w:eastAsia="Times New Roman" w:hAnsi="Tahoma" w:cs="Tahoma"/>
        <w:iCs/>
        <w:sz w:val="16"/>
        <w:szCs w:val="16"/>
        <w:lang w:val="en-US"/>
      </w:rPr>
      <w:t>5</w:t>
    </w:r>
    <w:r w:rsidRPr="00445E20">
      <w:rPr>
        <w:rFonts w:ascii="Tahoma" w:eastAsia="Times New Roman" w:hAnsi="Tahoma" w:cs="Tahoma"/>
        <w:iCs/>
        <w:sz w:val="16"/>
        <w:szCs w:val="16"/>
      </w:rPr>
      <w:t>/2021</w:t>
    </w:r>
  </w:p>
  <w:bookmarkEnd w:id="9"/>
  <w:bookmarkEnd w:id="10"/>
  <w:bookmarkEnd w:id="11"/>
  <w:bookmarkEnd w:id="12"/>
  <w:p w:rsidR="004B2004" w:rsidRDefault="004B200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607C99"/>
    <w:multiLevelType w:val="hybridMultilevel"/>
    <w:tmpl w:val="CC1A9644"/>
    <w:lvl w:ilvl="0" w:tplc="40D234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1C7FF0"/>
    <w:multiLevelType w:val="hybridMultilevel"/>
    <w:tmpl w:val="DD0A5228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9A91B34"/>
    <w:multiLevelType w:val="hybridMultilevel"/>
    <w:tmpl w:val="FB64BF0C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5D8"/>
    <w:rsid w:val="000475D8"/>
    <w:rsid w:val="0009325E"/>
    <w:rsid w:val="000A43BD"/>
    <w:rsid w:val="000B7852"/>
    <w:rsid w:val="00154243"/>
    <w:rsid w:val="00160DA8"/>
    <w:rsid w:val="001C728C"/>
    <w:rsid w:val="001F158B"/>
    <w:rsid w:val="00224F64"/>
    <w:rsid w:val="00260EA9"/>
    <w:rsid w:val="0028279E"/>
    <w:rsid w:val="002B2059"/>
    <w:rsid w:val="002D6513"/>
    <w:rsid w:val="00307D2A"/>
    <w:rsid w:val="00384E77"/>
    <w:rsid w:val="003B3B27"/>
    <w:rsid w:val="003E41AE"/>
    <w:rsid w:val="003E431B"/>
    <w:rsid w:val="00445E20"/>
    <w:rsid w:val="00454175"/>
    <w:rsid w:val="004B2004"/>
    <w:rsid w:val="00535D28"/>
    <w:rsid w:val="00575E60"/>
    <w:rsid w:val="006671C1"/>
    <w:rsid w:val="006A3AE1"/>
    <w:rsid w:val="006C3C28"/>
    <w:rsid w:val="006D0CDC"/>
    <w:rsid w:val="0070345F"/>
    <w:rsid w:val="00711013"/>
    <w:rsid w:val="007A3094"/>
    <w:rsid w:val="007D118A"/>
    <w:rsid w:val="00834FD7"/>
    <w:rsid w:val="00894772"/>
    <w:rsid w:val="008A62D1"/>
    <w:rsid w:val="008F6669"/>
    <w:rsid w:val="00941FD7"/>
    <w:rsid w:val="00976683"/>
    <w:rsid w:val="009A2581"/>
    <w:rsid w:val="009D1A64"/>
    <w:rsid w:val="00A0585E"/>
    <w:rsid w:val="00A1507B"/>
    <w:rsid w:val="00A9766E"/>
    <w:rsid w:val="00AD0704"/>
    <w:rsid w:val="00AF2A2C"/>
    <w:rsid w:val="00B213CA"/>
    <w:rsid w:val="00B4450D"/>
    <w:rsid w:val="00B93087"/>
    <w:rsid w:val="00CE14E1"/>
    <w:rsid w:val="00D0236E"/>
    <w:rsid w:val="00D16751"/>
    <w:rsid w:val="00DB2D9F"/>
    <w:rsid w:val="00DD1A6A"/>
    <w:rsid w:val="00DD3EF7"/>
    <w:rsid w:val="00DE18AD"/>
    <w:rsid w:val="00E00918"/>
    <w:rsid w:val="00E22517"/>
    <w:rsid w:val="00E32DFF"/>
    <w:rsid w:val="00EE4832"/>
    <w:rsid w:val="00EF3E50"/>
    <w:rsid w:val="00EF5836"/>
    <w:rsid w:val="00F24CF0"/>
    <w:rsid w:val="00F378E2"/>
    <w:rsid w:val="00F90C6E"/>
    <w:rsid w:val="00FD3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  <w14:docId w14:val="45671698"/>
  <w15:chartTrackingRefBased/>
  <w15:docId w15:val="{29A8C0CF-4874-447F-8F2F-2E84873B6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3B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D0CDC"/>
    <w:rPr>
      <w:b/>
      <w:bCs/>
    </w:rPr>
  </w:style>
  <w:style w:type="character" w:styleId="-">
    <w:name w:val="Hyperlink"/>
    <w:basedOn w:val="a0"/>
    <w:uiPriority w:val="99"/>
    <w:unhideWhenUsed/>
    <w:rsid w:val="006D0CDC"/>
    <w:rPr>
      <w:color w:val="0000FF"/>
      <w:u w:val="single"/>
    </w:rPr>
  </w:style>
  <w:style w:type="paragraph" w:styleId="a4">
    <w:name w:val="No Spacing"/>
    <w:uiPriority w:val="1"/>
    <w:qFormat/>
    <w:rsid w:val="00DD3EF7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A9766E"/>
    <w:pPr>
      <w:ind w:left="720"/>
      <w:contextualSpacing/>
    </w:pPr>
  </w:style>
  <w:style w:type="character" w:customStyle="1" w:styleId="1">
    <w:name w:val="Ανεπίλυτη αναφορά1"/>
    <w:basedOn w:val="a0"/>
    <w:uiPriority w:val="99"/>
    <w:semiHidden/>
    <w:unhideWhenUsed/>
    <w:rsid w:val="00260EA9"/>
    <w:rPr>
      <w:color w:val="605E5C"/>
      <w:shd w:val="clear" w:color="auto" w:fill="E1DFDD"/>
    </w:rPr>
  </w:style>
  <w:style w:type="paragraph" w:styleId="a6">
    <w:name w:val="header"/>
    <w:basedOn w:val="a"/>
    <w:link w:val="Char"/>
    <w:uiPriority w:val="99"/>
    <w:unhideWhenUsed/>
    <w:rsid w:val="004B20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6"/>
    <w:uiPriority w:val="99"/>
    <w:rsid w:val="004B2004"/>
  </w:style>
  <w:style w:type="paragraph" w:styleId="a7">
    <w:name w:val="footer"/>
    <w:basedOn w:val="a"/>
    <w:link w:val="Char0"/>
    <w:uiPriority w:val="99"/>
    <w:unhideWhenUsed/>
    <w:rsid w:val="004B20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7"/>
    <w:uiPriority w:val="99"/>
    <w:rsid w:val="004B2004"/>
  </w:style>
  <w:style w:type="character" w:styleId="a8">
    <w:name w:val="Unresolved Mention"/>
    <w:basedOn w:val="a0"/>
    <w:uiPriority w:val="99"/>
    <w:semiHidden/>
    <w:unhideWhenUsed/>
    <w:rsid w:val="00307D2A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7A309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19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ZNS1CuqEi8sKo2Fq7" TargetMode="External"/><Relationship Id="rId13" Type="http://schemas.openxmlformats.org/officeDocument/2006/relationships/hyperlink" Target="https://youtu.be/LtdBcdK_nh0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hyperlink" Target="https://www.ioas.gr/uploads/docs/2021/05/876.pdf" TargetMode="External"/><Relationship Id="rId12" Type="http://schemas.openxmlformats.org/officeDocument/2006/relationships/hyperlink" Target="https://youtu.be/vF8pCfW2KEs" TargetMode="External"/><Relationship Id="rId1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mailto:info@ioas.gr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.be/FomAB8-9FO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ioas.gr/uploads/docs/2021/05/876.pd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forms.gle/ZNS1CuqEi8sKo2Fq7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ioas.gr/uploads/docs/2021/05/877.pdf" TargetMode="External"/><Relationship Id="rId14" Type="http://schemas.openxmlformats.org/officeDocument/2006/relationships/hyperlink" Target="https://youtu.be/9OuiJ8jZk_M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oas.gr" TargetMode="External"/><Relationship Id="rId1" Type="http://schemas.openxmlformats.org/officeDocument/2006/relationships/hyperlink" Target="mailto:info@ioas.gr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oas.gr" TargetMode="External"/><Relationship Id="rId1" Type="http://schemas.openxmlformats.org/officeDocument/2006/relationships/hyperlink" Target="mailto:info@ioas.gr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3</Pages>
  <Words>1140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Λογαριασμός Microsoft</dc:creator>
  <cp:keywords/>
  <dc:description/>
  <cp:lastModifiedBy>user</cp:lastModifiedBy>
  <cp:revision>40</cp:revision>
  <cp:lastPrinted>2021-05-13T17:18:00Z</cp:lastPrinted>
  <dcterms:created xsi:type="dcterms:W3CDTF">2021-05-12T14:35:00Z</dcterms:created>
  <dcterms:modified xsi:type="dcterms:W3CDTF">2021-05-17T10:52:00Z</dcterms:modified>
</cp:coreProperties>
</file>